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386"/>
        <w:gridCol w:w="5386"/>
      </w:tblGrid>
      <w:tr w:rsidR="003274C3" w:rsidTr="003274C3">
        <w:tc>
          <w:tcPr>
            <w:tcW w:w="5386" w:type="dxa"/>
            <w:tcMar>
              <w:top w:w="0" w:type="dxa"/>
              <w:left w:w="0" w:type="dxa"/>
              <w:bottom w:w="0" w:type="dxa"/>
              <w:right w:w="0" w:type="dxa"/>
            </w:tcMar>
          </w:tcPr>
          <w:p w:rsidR="003274C3" w:rsidRDefault="003274C3">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tc>
        <w:tc>
          <w:tcPr>
            <w:tcW w:w="5386" w:type="dxa"/>
            <w:tcMar>
              <w:top w:w="0" w:type="dxa"/>
              <w:left w:w="0" w:type="dxa"/>
              <w:bottom w:w="0" w:type="dxa"/>
              <w:right w:w="0" w:type="dxa"/>
            </w:tcMar>
          </w:tcPr>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N 135-ФЗ</w:t>
            </w:r>
          </w:p>
        </w:tc>
      </w:tr>
    </w:tbl>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jc w:val="both"/>
        <w:rPr>
          <w:rFonts w:ascii="Calibri" w:hAnsi="Calibri" w:cs="Calibri"/>
        </w:rPr>
      </w:pP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274C3" w:rsidRDefault="003274C3">
      <w:pPr>
        <w:widowControl w:val="0"/>
        <w:autoSpaceDE w:val="0"/>
        <w:autoSpaceDN w:val="0"/>
        <w:adjustRightInd w:val="0"/>
        <w:spacing w:after="0" w:line="240" w:lineRule="auto"/>
        <w:jc w:val="center"/>
        <w:rPr>
          <w:rFonts w:ascii="Calibri" w:hAnsi="Calibri" w:cs="Calibri"/>
          <w:b/>
          <w:bCs/>
        </w:rPr>
      </w:pP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274C3" w:rsidRDefault="003274C3">
      <w:pPr>
        <w:widowControl w:val="0"/>
        <w:autoSpaceDE w:val="0"/>
        <w:autoSpaceDN w:val="0"/>
        <w:adjustRightInd w:val="0"/>
        <w:spacing w:after="0" w:line="240" w:lineRule="auto"/>
        <w:jc w:val="center"/>
        <w:rPr>
          <w:rFonts w:ascii="Calibri" w:hAnsi="Calibri" w:cs="Calibri"/>
          <w:b/>
          <w:bCs/>
        </w:rPr>
      </w:pP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КОНКУРЕНЦИИ</w:t>
      </w:r>
    </w:p>
    <w:p w:rsidR="003274C3" w:rsidRDefault="003274C3">
      <w:pPr>
        <w:widowControl w:val="0"/>
        <w:autoSpaceDE w:val="0"/>
        <w:autoSpaceDN w:val="0"/>
        <w:adjustRightInd w:val="0"/>
        <w:spacing w:after="0" w:line="240" w:lineRule="auto"/>
        <w:jc w:val="both"/>
        <w:rPr>
          <w:rFonts w:ascii="Calibri" w:hAnsi="Calibri" w:cs="Calibri"/>
        </w:rPr>
      </w:pPr>
    </w:p>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3274C3" w:rsidRDefault="003274C3">
      <w:pPr>
        <w:widowControl w:val="0"/>
        <w:autoSpaceDE w:val="0"/>
        <w:autoSpaceDN w:val="0"/>
        <w:adjustRightInd w:val="0"/>
        <w:spacing w:after="0" w:line="240" w:lineRule="auto"/>
        <w:jc w:val="right"/>
        <w:rPr>
          <w:rFonts w:ascii="Calibri" w:hAnsi="Calibri" w:cs="Calibri"/>
        </w:rPr>
      </w:pPr>
    </w:p>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3274C3" w:rsidRDefault="003274C3">
      <w:pPr>
        <w:widowControl w:val="0"/>
        <w:autoSpaceDE w:val="0"/>
        <w:autoSpaceDN w:val="0"/>
        <w:adjustRightInd w:val="0"/>
        <w:spacing w:after="0" w:line="240" w:lineRule="auto"/>
        <w:jc w:val="center"/>
        <w:rPr>
          <w:rFonts w:ascii="Calibri" w:hAnsi="Calibri" w:cs="Calibri"/>
        </w:rPr>
      </w:pP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6" w:history="1">
        <w:r>
          <w:rPr>
            <w:rFonts w:ascii="Calibri" w:hAnsi="Calibri" w:cs="Calibri"/>
            <w:color w:val="0000FF"/>
          </w:rPr>
          <w:t>N 318-ФЗ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7" w:history="1">
        <w:r>
          <w:rPr>
            <w:rFonts w:ascii="Calibri" w:hAnsi="Calibri" w:cs="Calibri"/>
            <w:color w:val="0000FF"/>
          </w:rPr>
          <w:t>N 58-ФЗ</w:t>
        </w:r>
      </w:hyperlink>
      <w:r>
        <w:rPr>
          <w:rFonts w:ascii="Calibri" w:hAnsi="Calibri" w:cs="Calibri"/>
        </w:rPr>
        <w:t xml:space="preserve">, от 30.06.2008 </w:t>
      </w:r>
      <w:hyperlink r:id="rId8" w:history="1">
        <w:r>
          <w:rPr>
            <w:rFonts w:ascii="Calibri" w:hAnsi="Calibri" w:cs="Calibri"/>
            <w:color w:val="0000FF"/>
          </w:rPr>
          <w:t>N 108-ФЗ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9" w:history="1">
        <w:r>
          <w:rPr>
            <w:rFonts w:ascii="Calibri" w:hAnsi="Calibri" w:cs="Calibri"/>
            <w:color w:val="0000FF"/>
          </w:rPr>
          <w:t>N 195-ФЗ</w:t>
        </w:r>
      </w:hyperlink>
      <w:r>
        <w:rPr>
          <w:rFonts w:ascii="Calibri" w:hAnsi="Calibri" w:cs="Calibri"/>
        </w:rPr>
        <w:t xml:space="preserve">, от 17.07.2009 </w:t>
      </w:r>
      <w:hyperlink r:id="rId10" w:history="1">
        <w:r>
          <w:rPr>
            <w:rFonts w:ascii="Calibri" w:hAnsi="Calibri" w:cs="Calibri"/>
            <w:color w:val="0000FF"/>
          </w:rPr>
          <w:t>N 164-ФЗ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1" w:history="1">
        <w:r>
          <w:rPr>
            <w:rFonts w:ascii="Calibri" w:hAnsi="Calibri" w:cs="Calibri"/>
            <w:color w:val="0000FF"/>
          </w:rPr>
          <w:t>N 173-ФЗ</w:t>
        </w:r>
      </w:hyperlink>
      <w:r>
        <w:rPr>
          <w:rFonts w:ascii="Calibri" w:hAnsi="Calibri" w:cs="Calibri"/>
        </w:rPr>
        <w:t xml:space="preserve">, от 27.12.2009 </w:t>
      </w:r>
      <w:hyperlink r:id="rId12" w:history="1">
        <w:r>
          <w:rPr>
            <w:rFonts w:ascii="Calibri" w:hAnsi="Calibri" w:cs="Calibri"/>
            <w:color w:val="0000FF"/>
          </w:rPr>
          <w:t>N 374-ФЗ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3" w:history="1">
        <w:r>
          <w:rPr>
            <w:rFonts w:ascii="Calibri" w:hAnsi="Calibri" w:cs="Calibri"/>
            <w:color w:val="0000FF"/>
          </w:rPr>
          <w:t>N 379-ФЗ</w:t>
        </w:r>
      </w:hyperlink>
      <w:r>
        <w:rPr>
          <w:rFonts w:ascii="Calibri" w:hAnsi="Calibri" w:cs="Calibri"/>
        </w:rPr>
        <w:t xml:space="preserve">, от 05.04.2010 </w:t>
      </w:r>
      <w:hyperlink r:id="rId14" w:history="1">
        <w:r>
          <w:rPr>
            <w:rFonts w:ascii="Calibri" w:hAnsi="Calibri" w:cs="Calibri"/>
            <w:color w:val="0000FF"/>
          </w:rPr>
          <w:t>N 40-ФЗ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5" w:history="1">
        <w:r>
          <w:rPr>
            <w:rFonts w:ascii="Calibri" w:hAnsi="Calibri" w:cs="Calibri"/>
            <w:color w:val="0000FF"/>
          </w:rPr>
          <w:t>N 83-ФЗ</w:t>
        </w:r>
      </w:hyperlink>
      <w:r>
        <w:rPr>
          <w:rFonts w:ascii="Calibri" w:hAnsi="Calibri" w:cs="Calibri"/>
        </w:rPr>
        <w:t xml:space="preserve">, от 29.11.2010 </w:t>
      </w:r>
      <w:hyperlink r:id="rId16" w:history="1">
        <w:r>
          <w:rPr>
            <w:rFonts w:ascii="Calibri" w:hAnsi="Calibri" w:cs="Calibri"/>
            <w:color w:val="0000FF"/>
          </w:rPr>
          <w:t>N 313-ФЗ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7" w:history="1">
        <w:r>
          <w:rPr>
            <w:rFonts w:ascii="Calibri" w:hAnsi="Calibri" w:cs="Calibri"/>
            <w:color w:val="0000FF"/>
          </w:rPr>
          <w:t>N 22-ФЗ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(ред. 06.12.2011),</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9" w:history="1">
        <w:r>
          <w:rPr>
            <w:rFonts w:ascii="Calibri" w:hAnsi="Calibri" w:cs="Calibri"/>
            <w:color w:val="0000FF"/>
          </w:rPr>
          <w:t>N 169-ФЗ</w:t>
        </w:r>
      </w:hyperlink>
      <w:r>
        <w:rPr>
          <w:rFonts w:ascii="Calibri" w:hAnsi="Calibri" w:cs="Calibri"/>
        </w:rPr>
        <w:t xml:space="preserve">, от 11.07.2011 </w:t>
      </w:r>
      <w:hyperlink r:id="rId20" w:history="1">
        <w:r>
          <w:rPr>
            <w:rFonts w:ascii="Calibri" w:hAnsi="Calibri" w:cs="Calibri"/>
            <w:color w:val="0000FF"/>
          </w:rPr>
          <w:t>N 200-ФЗ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242-ФЗ</w:t>
        </w:r>
      </w:hyperlink>
      <w:r>
        <w:rPr>
          <w:rFonts w:ascii="Calibri" w:hAnsi="Calibri" w:cs="Calibri"/>
        </w:rPr>
        <w:t xml:space="preserve">, от 21.11.2011 </w:t>
      </w:r>
      <w:hyperlink r:id="rId22" w:history="1">
        <w:r>
          <w:rPr>
            <w:rFonts w:ascii="Calibri" w:hAnsi="Calibri" w:cs="Calibri"/>
            <w:color w:val="0000FF"/>
          </w:rPr>
          <w:t>N 327-ФЗ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3" w:history="1">
        <w:r>
          <w:rPr>
            <w:rFonts w:ascii="Calibri" w:hAnsi="Calibri" w:cs="Calibri"/>
            <w:color w:val="0000FF"/>
          </w:rPr>
          <w:t>N 401-ФЗ</w:t>
        </w:r>
      </w:hyperlink>
      <w:r>
        <w:rPr>
          <w:rFonts w:ascii="Calibri" w:hAnsi="Calibri" w:cs="Calibri"/>
        </w:rPr>
        <w:t xml:space="preserve">, от 28.07.2012 </w:t>
      </w:r>
      <w:hyperlink r:id="rId24" w:history="1">
        <w:r>
          <w:rPr>
            <w:rFonts w:ascii="Calibri" w:hAnsi="Calibri" w:cs="Calibri"/>
            <w:color w:val="0000FF"/>
          </w:rPr>
          <w:t>N 145-ФЗ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 w:history="1">
        <w:r>
          <w:rPr>
            <w:rFonts w:ascii="Calibri" w:hAnsi="Calibri" w:cs="Calibri"/>
            <w:color w:val="0000FF"/>
          </w:rPr>
          <w:t>N 318-ФЗ</w:t>
        </w:r>
      </w:hyperlink>
      <w:r>
        <w:rPr>
          <w:rFonts w:ascii="Calibri" w:hAnsi="Calibri" w:cs="Calibri"/>
        </w:rPr>
        <w:t xml:space="preserve">, от 02.07.2013 </w:t>
      </w:r>
      <w:hyperlink r:id="rId26" w:history="1">
        <w:r>
          <w:rPr>
            <w:rFonts w:ascii="Calibri" w:hAnsi="Calibri" w:cs="Calibri"/>
            <w:color w:val="0000FF"/>
          </w:rPr>
          <w:t>N 144-ФЗ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7" w:history="1">
        <w:r>
          <w:rPr>
            <w:rFonts w:ascii="Calibri" w:hAnsi="Calibri" w:cs="Calibri"/>
            <w:color w:val="0000FF"/>
          </w:rPr>
          <w:t>N 185-ФЗ</w:t>
        </w:r>
      </w:hyperlink>
      <w:r>
        <w:rPr>
          <w:rFonts w:ascii="Calibri" w:hAnsi="Calibri" w:cs="Calibri"/>
        </w:rPr>
        <w:t xml:space="preserve">, от 23.07.2013 </w:t>
      </w:r>
      <w:hyperlink r:id="rId28" w:history="1">
        <w:r>
          <w:rPr>
            <w:rFonts w:ascii="Calibri" w:hAnsi="Calibri" w:cs="Calibri"/>
            <w:color w:val="0000FF"/>
          </w:rPr>
          <w:t>N 251-ФЗ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9" w:history="1">
        <w:r>
          <w:rPr>
            <w:rFonts w:ascii="Calibri" w:hAnsi="Calibri" w:cs="Calibri"/>
            <w:color w:val="0000FF"/>
          </w:rPr>
          <w:t>N 294-ФЗ</w:t>
        </w:r>
      </w:hyperlink>
      <w:r>
        <w:rPr>
          <w:rFonts w:ascii="Calibri" w:hAnsi="Calibri" w:cs="Calibri"/>
        </w:rPr>
        <w:t xml:space="preserve">, от 21.12.2013 </w:t>
      </w:r>
      <w:hyperlink r:id="rId30" w:history="1">
        <w:r>
          <w:rPr>
            <w:rFonts w:ascii="Calibri" w:hAnsi="Calibri" w:cs="Calibri"/>
            <w:color w:val="0000FF"/>
          </w:rPr>
          <w:t>N 375-ФЗ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423-ФЗ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3" w:history="1">
        <w:r>
          <w:rPr>
            <w:rFonts w:ascii="Calibri" w:hAnsi="Calibri" w:cs="Calibri"/>
            <w:color w:val="0000FF"/>
          </w:rPr>
          <w:t>N 143-ФЗ</w:t>
        </w:r>
      </w:hyperlink>
      <w:r>
        <w:rPr>
          <w:rFonts w:ascii="Calibri" w:hAnsi="Calibri" w:cs="Calibri"/>
        </w:rPr>
        <w:t>,</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4" w:history="1">
        <w:r>
          <w:rPr>
            <w:rFonts w:ascii="Calibri" w:hAnsi="Calibri" w:cs="Calibri"/>
            <w:color w:val="0000FF"/>
          </w:rPr>
          <w:t>законом</w:t>
        </w:r>
      </w:hyperlink>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3274C3" w:rsidRDefault="003274C3">
      <w:pPr>
        <w:widowControl w:val="0"/>
        <w:autoSpaceDE w:val="0"/>
        <w:autoSpaceDN w:val="0"/>
        <w:adjustRightInd w:val="0"/>
        <w:spacing w:after="0" w:line="240" w:lineRule="auto"/>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t>Глава 1. ОБЩИЕ ПОЛОЖЕНИЯ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 w:name="Par40"/>
      <w:bookmarkEnd w:id="1"/>
      <w:r>
        <w:rPr>
          <w:rFonts w:ascii="Calibri" w:hAnsi="Calibri" w:cs="Calibri"/>
        </w:rPr>
        <w:t>Статья 1. Предмет и цели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2. Антимонопольное законодательство Российской Федерации и иные нормативные правовые акты о защите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bookmarkStart w:id="3" w:name="_GoBack"/>
      <w:bookmarkEnd w:id="3"/>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нормативно-правовом регулировании защиты от недобросовестной конкуренции см. </w:t>
      </w:r>
      <w:hyperlink r:id="rId35"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(заключена в Париже 20.03.1883).</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36"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3. Сфера применения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t>Статья 4. Основные понятия, используемые в настоящем Федеральном законе</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9"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w:t>
      </w:r>
      <w:r>
        <w:rPr>
          <w:rFonts w:ascii="Calibri" w:hAnsi="Calibri" w:cs="Calibri"/>
        </w:rPr>
        <w:lastRenderedPageBreak/>
        <w:t>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0" w:history="1">
        <w:r>
          <w:rPr>
            <w:rFonts w:ascii="Calibri" w:hAnsi="Calibri" w:cs="Calibri"/>
            <w:color w:val="0000FF"/>
          </w:rPr>
          <w:t>N 251-ФЗ</w:t>
        </w:r>
      </w:hyperlink>
      <w:r>
        <w:rPr>
          <w:rFonts w:ascii="Calibri" w:hAnsi="Calibri" w:cs="Calibri"/>
        </w:rPr>
        <w:t xml:space="preserve">, от 21.12.2013 </w:t>
      </w:r>
      <w:hyperlink r:id="rId41" w:history="1">
        <w:r>
          <w:rPr>
            <w:rFonts w:ascii="Calibri" w:hAnsi="Calibri" w:cs="Calibri"/>
            <w:color w:val="0000FF"/>
          </w:rPr>
          <w:t>N 375-ФЗ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2"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антимонопольный орган - федеральный антимонопольный орган и его территориальные органы;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соглашение - договоренность в письменной форме, содержащаяся в документе или нескольких </w:t>
      </w:r>
      <w:r>
        <w:rPr>
          <w:rFonts w:ascii="Calibri" w:hAnsi="Calibri" w:cs="Calibri"/>
        </w:rPr>
        <w:lastRenderedPageBreak/>
        <w:t>документах, а также договоренность в устной форме;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4"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5" w:history="1">
        <w:r>
          <w:rPr>
            <w:rFonts w:ascii="Calibri" w:hAnsi="Calibri" w:cs="Calibri"/>
            <w:color w:val="0000FF"/>
          </w:rPr>
          <w:t>N 164-ФЗ</w:t>
        </w:r>
      </w:hyperlink>
      <w:r>
        <w:rPr>
          <w:rFonts w:ascii="Calibri" w:hAnsi="Calibri" w:cs="Calibri"/>
        </w:rPr>
        <w:t xml:space="preserve">, от 06.12.2011 </w:t>
      </w:r>
      <w:hyperlink r:id="rId46"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84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7"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6" w:name="Par97"/>
      <w:bookmarkEnd w:id="6"/>
      <w:r>
        <w:rPr>
          <w:rFonts w:ascii="Calibri" w:hAnsi="Calibri" w:cs="Calibri"/>
        </w:rPr>
        <w:t>Статья 5. Доминирующее положение</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7" w:name="Par99"/>
      <w:bookmarkEnd w:id="7"/>
      <w:r>
        <w:rPr>
          <w:rFonts w:ascii="Calibri" w:hAnsi="Calibri" w:cs="Calibri"/>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4" w:history="1">
        <w:r>
          <w:rPr>
            <w:rFonts w:ascii="Calibri" w:hAnsi="Calibri" w:cs="Calibri"/>
            <w:color w:val="0000FF"/>
          </w:rPr>
          <w:t>частях 3</w:t>
        </w:r>
      </w:hyperlink>
      <w:r>
        <w:rPr>
          <w:rFonts w:ascii="Calibri" w:hAnsi="Calibri" w:cs="Calibri"/>
        </w:rPr>
        <w:t xml:space="preserve">, </w:t>
      </w:r>
      <w:hyperlink w:anchor="Par110" w:history="1">
        <w:r>
          <w:rPr>
            <w:rFonts w:ascii="Calibri" w:hAnsi="Calibri" w:cs="Calibri"/>
            <w:color w:val="0000FF"/>
          </w:rPr>
          <w:t>6</w:t>
        </w:r>
      </w:hyperlink>
      <w:r>
        <w:rPr>
          <w:rFonts w:ascii="Calibri" w:hAnsi="Calibri" w:cs="Calibri"/>
        </w:rPr>
        <w:t xml:space="preserve"> и </w:t>
      </w:r>
      <w:hyperlink w:anchor="Par111" w:history="1">
        <w:r>
          <w:rPr>
            <w:rFonts w:ascii="Calibri" w:hAnsi="Calibri" w:cs="Calibri"/>
            <w:color w:val="0000FF"/>
          </w:rPr>
          <w:t>6.1</w:t>
        </w:r>
      </w:hyperlink>
      <w:r>
        <w:rPr>
          <w:rFonts w:ascii="Calibri" w:hAnsi="Calibri" w:cs="Calibri"/>
        </w:rPr>
        <w:t xml:space="preserve"> настоящей статьи случаев.</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8" w:name="Par104"/>
      <w:bookmarkEnd w:id="8"/>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реализуемый или приобретаемый хозяйствующими субъектами товар не может быть заменен другим </w:t>
      </w:r>
      <w:r>
        <w:rPr>
          <w:rFonts w:ascii="Calibri" w:hAnsi="Calibri" w:cs="Calibri"/>
        </w:rPr>
        <w:lastRenderedPageBreak/>
        <w:t>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9" w:name="Par110"/>
      <w:bookmarkEnd w:id="9"/>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0" w:name="Par111"/>
      <w:bookmarkEnd w:id="10"/>
      <w:r>
        <w:rPr>
          <w:rFonts w:ascii="Calibri" w:hAnsi="Calibri" w:cs="Calibri"/>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9"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Положение хозяйствующего субъекта по указанным в </w:t>
      </w:r>
      <w:hyperlink w:anchor="Par111"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9" w:history="1">
        <w:r>
          <w:rPr>
            <w:rFonts w:ascii="Calibri" w:hAnsi="Calibri" w:cs="Calibri"/>
            <w:color w:val="0000FF"/>
          </w:rPr>
          <w:t>частями 1</w:t>
        </w:r>
      </w:hyperlink>
      <w:r>
        <w:rPr>
          <w:rFonts w:ascii="Calibri" w:hAnsi="Calibri" w:cs="Calibri"/>
        </w:rPr>
        <w:t xml:space="preserve">, </w:t>
      </w:r>
      <w:hyperlink w:anchor="Par104" w:history="1">
        <w:r>
          <w:rPr>
            <w:rFonts w:ascii="Calibri" w:hAnsi="Calibri" w:cs="Calibri"/>
            <w:color w:val="0000FF"/>
          </w:rPr>
          <w:t>3</w:t>
        </w:r>
      </w:hyperlink>
      <w:r>
        <w:rPr>
          <w:rFonts w:ascii="Calibri" w:hAnsi="Calibri" w:cs="Calibri"/>
        </w:rPr>
        <w:t xml:space="preserve"> и </w:t>
      </w:r>
      <w:hyperlink w:anchor="Par110" w:history="1">
        <w:r>
          <w:rPr>
            <w:rFonts w:ascii="Calibri" w:hAnsi="Calibri" w:cs="Calibri"/>
            <w:color w:val="0000FF"/>
          </w:rPr>
          <w:t>6</w:t>
        </w:r>
      </w:hyperlink>
      <w:r>
        <w:rPr>
          <w:rFonts w:ascii="Calibri" w:hAnsi="Calibri" w:cs="Calibri"/>
        </w:rPr>
        <w:t xml:space="preserve"> настоящей статьи.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50"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1"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предусмотренного </w:t>
      </w:r>
      <w:hyperlink w:anchor="Par701"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2"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3"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1" w:name="Par126"/>
      <w:bookmarkEnd w:id="11"/>
      <w:r>
        <w:rPr>
          <w:rFonts w:ascii="Calibri" w:hAnsi="Calibri" w:cs="Calibri"/>
        </w:rPr>
        <w:t>Статья 6. Монопольно высокая цена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 w:name="Par142"/>
      <w:bookmarkEnd w:id="13"/>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56"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7"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58"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минимальный размер биржевого лота не препятствует доступу на соответствующий товарный рынок;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9"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0"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2" w:history="1">
        <w:r>
          <w:rPr>
            <w:rFonts w:ascii="Calibri" w:hAnsi="Calibri" w:cs="Calibri"/>
            <w:color w:val="0000FF"/>
          </w:rPr>
          <w:t>частями 5</w:t>
        </w:r>
      </w:hyperlink>
      <w:r>
        <w:rPr>
          <w:rFonts w:ascii="Calibri" w:hAnsi="Calibri" w:cs="Calibri"/>
        </w:rPr>
        <w:t xml:space="preserve"> и </w:t>
      </w:r>
      <w:hyperlink w:anchor="Par152"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1"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30"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2"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5" w:name="Par159"/>
      <w:bookmarkEnd w:id="15"/>
      <w:r>
        <w:rPr>
          <w:rFonts w:ascii="Calibri" w:hAnsi="Calibri" w:cs="Calibri"/>
        </w:rPr>
        <w:t>Статья 7. Монопольно низкая цена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монопольно низкой цена товара в случае, если: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6" w:name="Par177"/>
      <w:bookmarkEnd w:id="16"/>
      <w:r>
        <w:rPr>
          <w:rFonts w:ascii="Calibri" w:hAnsi="Calibri" w:cs="Calibri"/>
        </w:rPr>
        <w:lastRenderedPageBreak/>
        <w:t>Статья 8. Согласованные действия хозяйствующих субъектов</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8" w:name="Par187"/>
      <w:bookmarkEnd w:id="18"/>
      <w:r>
        <w:rPr>
          <w:rFonts w:ascii="Calibri" w:hAnsi="Calibri" w:cs="Calibri"/>
        </w:rPr>
        <w:t>Статья 9. Группа лиц</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9" w:name="Par192"/>
      <w:bookmarkEnd w:id="19"/>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20" w:name="Par194"/>
      <w:bookmarkEnd w:id="20"/>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21" w:name="Par196"/>
      <w:bookmarkEnd w:id="21"/>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22" w:name="Par197"/>
      <w:bookmarkEnd w:id="22"/>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 xml:space="preserve">8) лица, каждое из которых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25" w:name="Par200"/>
      <w:bookmarkEnd w:id="25"/>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w:t>
      </w:r>
      <w:r>
        <w:rPr>
          <w:rFonts w:ascii="Calibri" w:hAnsi="Calibri" w:cs="Calibri"/>
        </w:rPr>
        <w:lastRenderedPageBreak/>
        <w:t>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26" w:name="Par203"/>
      <w:bookmarkEnd w:id="26"/>
      <w:r>
        <w:rPr>
          <w:rFonts w:ascii="Calibri" w:hAnsi="Calibri" w:cs="Calibri"/>
          <w:b/>
          <w:bCs/>
        </w:rPr>
        <w:t>Глава 2. МОНОПОЛИСТИЧЕСКАЯ ДЕЯТЕЛЬНОСТЬ.</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НЕДОБРОСОВЕСТНАЯ КОНКУРЕНЦИЯ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66" w:history="1">
        <w:r>
          <w:rPr>
            <w:rFonts w:ascii="Calibri" w:hAnsi="Calibri" w:cs="Calibri"/>
            <w:color w:val="0000FF"/>
          </w:rPr>
          <w:t>статью 178</w:t>
        </w:r>
      </w:hyperlink>
      <w:r>
        <w:rPr>
          <w:rFonts w:ascii="Calibri" w:hAnsi="Calibri" w:cs="Calibri"/>
        </w:rPr>
        <w:t xml:space="preserve"> Уголовного кодекса РФ.</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27" w:name="Par210"/>
      <w:bookmarkEnd w:id="27"/>
      <w:r>
        <w:rPr>
          <w:rFonts w:ascii="Calibri" w:hAnsi="Calibri" w:cs="Calibri"/>
        </w:rPr>
        <w:t>Статья 10. Запрет на злоупотребление хозяйствующим субъектом доминирующим положением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28" w:name="Par212"/>
      <w:bookmarkEnd w:id="28"/>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1 статьи 10 ФЗ "О защите конкуренции см. </w:t>
      </w:r>
      <w:hyperlink r:id="rId67" w:history="1">
        <w:r>
          <w:rPr>
            <w:rFonts w:ascii="Calibri" w:hAnsi="Calibri" w:cs="Calibri"/>
            <w:color w:val="0000FF"/>
          </w:rPr>
          <w:t>&lt;Письмо</w:t>
        </w:r>
      </w:hyperlink>
      <w:r>
        <w:rPr>
          <w:rFonts w:ascii="Calibri" w:hAnsi="Calibri" w:cs="Calibri"/>
        </w:rPr>
        <w:t xml:space="preserve"> ФАС России от 31.12.2013 N АЦ/54346/13.</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29" w:name="Par217"/>
      <w:bookmarkEnd w:id="29"/>
      <w:r>
        <w:rPr>
          <w:rFonts w:ascii="Calibri" w:hAnsi="Calibri" w:cs="Calibri"/>
        </w:rPr>
        <w:t>1) установление, поддержание монопольно высокой или монопольно низкой цены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30" w:name="Par218"/>
      <w:bookmarkEnd w:id="30"/>
      <w:r>
        <w:rPr>
          <w:rFonts w:ascii="Calibri" w:hAnsi="Calibri" w:cs="Calibri"/>
        </w:rPr>
        <w:t>2) изъятие товара из обращения, если результатом такого изъятия явилось повышение цены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31" w:name="Par219"/>
      <w:bookmarkEnd w:id="31"/>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32" w:name="Par221"/>
      <w:bookmarkEnd w:id="32"/>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33" w:name="Par222"/>
      <w:bookmarkEnd w:id="33"/>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34" w:name="Par223"/>
      <w:bookmarkEnd w:id="34"/>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68"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35" w:name="Par230"/>
      <w:bookmarkEnd w:id="35"/>
      <w:r>
        <w:rPr>
          <w:rFonts w:ascii="Calibri" w:hAnsi="Calibri" w:cs="Calibri"/>
        </w:rPr>
        <w:lastRenderedPageBreak/>
        <w:t>10) нарушение установленного нормативными правовыми актами порядка ценообразования;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манипулирование ценами на оптовом и (или) розничных рынках электрической энергии (мощности).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17" w:history="1">
        <w:r>
          <w:rPr>
            <w:rFonts w:ascii="Calibri" w:hAnsi="Calibri" w:cs="Calibri"/>
            <w:color w:val="0000FF"/>
          </w:rPr>
          <w:t>пунктах 1</w:t>
        </w:r>
      </w:hyperlink>
      <w:r>
        <w:rPr>
          <w:rFonts w:ascii="Calibri" w:hAnsi="Calibri" w:cs="Calibri"/>
        </w:rPr>
        <w:t xml:space="preserve">,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03"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36" w:name="Par234"/>
      <w:bookmarkEnd w:id="36"/>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70" w:history="1">
        <w:r>
          <w:rPr>
            <w:rFonts w:ascii="Calibri" w:hAnsi="Calibri" w:cs="Calibri"/>
            <w:color w:val="0000FF"/>
          </w:rPr>
          <w:t>правила</w:t>
        </w:r>
      </w:hyperlink>
      <w:r>
        <w:rPr>
          <w:rFonts w:ascii="Calibri" w:hAnsi="Calibri" w:cs="Calibri"/>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37" w:name="Par238"/>
      <w:bookmarkEnd w:id="37"/>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38"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4"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74" w:history="1">
        <w:r>
          <w:rPr>
            <w:rFonts w:ascii="Calibri" w:hAnsi="Calibri" w:cs="Calibri"/>
            <w:color w:val="0000FF"/>
          </w:rPr>
          <w:t>N 401-ФЗ</w:t>
        </w:r>
      </w:hyperlink>
      <w:r>
        <w:rPr>
          <w:rFonts w:ascii="Calibri" w:hAnsi="Calibri" w:cs="Calibri"/>
        </w:rPr>
        <w:t xml:space="preserve">, от 30.12.2012 </w:t>
      </w:r>
      <w:hyperlink r:id="rId75" w:history="1">
        <w:r>
          <w:rPr>
            <w:rFonts w:ascii="Calibri" w:hAnsi="Calibri" w:cs="Calibri"/>
            <w:color w:val="0000FF"/>
          </w:rPr>
          <w:t>N 318-ФЗ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6"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38" w:name="Par250"/>
      <w:bookmarkEnd w:id="38"/>
      <w:r>
        <w:rPr>
          <w:rFonts w:ascii="Calibri" w:hAnsi="Calibri" w:cs="Calibri"/>
        </w:rPr>
        <w:t>Статья 11. Запрет на ограничивающие конкуренцию соглашения хозяйствующих субъектов</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39" w:name="Par254"/>
      <w:bookmarkEnd w:id="39"/>
      <w:r>
        <w:rPr>
          <w:rFonts w:ascii="Calibri" w:hAnsi="Calibri" w:cs="Calibri"/>
        </w:rPr>
        <w:t xml:space="preserve">1. Признаются картелем и запрещаются соглашения между хозяйствующими субъектами-конкурентами, то </w:t>
      </w:r>
      <w:r>
        <w:rPr>
          <w:rFonts w:ascii="Calibri" w:hAnsi="Calibri" w:cs="Calibri"/>
        </w:rPr>
        <w:lastRenderedPageBreak/>
        <w:t>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40" w:name="Par260"/>
      <w:bookmarkEnd w:id="40"/>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41" w:name="Par263"/>
      <w:bookmarkEnd w:id="41"/>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42" w:name="Par264"/>
      <w:bookmarkEnd w:id="42"/>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43" w:name="Par269"/>
      <w:bookmarkEnd w:id="43"/>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54" w:history="1">
        <w:r>
          <w:rPr>
            <w:rFonts w:ascii="Calibri" w:hAnsi="Calibri" w:cs="Calibri"/>
            <w:color w:val="0000FF"/>
          </w:rPr>
          <w:t>частях 1</w:t>
        </w:r>
      </w:hyperlink>
      <w:r>
        <w:rPr>
          <w:rFonts w:ascii="Calibri" w:hAnsi="Calibri" w:cs="Calibri"/>
        </w:rPr>
        <w:t xml:space="preserve"> - </w:t>
      </w:r>
      <w:hyperlink w:anchor="Par263"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296" w:history="1">
        <w:r>
          <w:rPr>
            <w:rFonts w:ascii="Calibri" w:hAnsi="Calibri" w:cs="Calibri"/>
            <w:color w:val="0000FF"/>
          </w:rPr>
          <w:t>статьями 12</w:t>
        </w:r>
      </w:hyperlink>
      <w:r>
        <w:rPr>
          <w:rFonts w:ascii="Calibri" w:hAnsi="Calibri" w:cs="Calibri"/>
        </w:rPr>
        <w:t xml:space="preserve"> 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или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277" w:history="1">
        <w:r>
          <w:rPr>
            <w:rFonts w:ascii="Calibri" w:hAnsi="Calibri" w:cs="Calibri"/>
            <w:color w:val="0000FF"/>
          </w:rPr>
          <w:t>статьях 11.1</w:t>
        </w:r>
      </w:hyperlink>
      <w:r>
        <w:rPr>
          <w:rFonts w:ascii="Calibri" w:hAnsi="Calibri" w:cs="Calibri"/>
        </w:rPr>
        <w:t xml:space="preserve"> и </w:t>
      </w:r>
      <w:hyperlink w:anchor="Par942"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w:t>
      </w:r>
      <w:r>
        <w:rPr>
          <w:rFonts w:ascii="Calibri" w:hAnsi="Calibri" w:cs="Calibri"/>
        </w:rPr>
        <w:lastRenderedPageBreak/>
        <w:t>юридического лица, средства индивидуализации продукции, работ или услуг.</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44" w:name="Par277"/>
      <w:bookmarkEnd w:id="44"/>
      <w:r>
        <w:rPr>
          <w:rFonts w:ascii="Calibri" w:hAnsi="Calibri" w:cs="Calibri"/>
        </w:rPr>
        <w:t>Статья 11.1. Запрет на согласованные действия хозяйствующих субъектов, ограничивающие конкуренцию</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45" w:name="Par281"/>
      <w:bookmarkEnd w:id="45"/>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46" w:name="Par287"/>
      <w:bookmarkEnd w:id="46"/>
      <w:r>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47" w:name="Par288"/>
      <w:bookmarkEnd w:id="47"/>
      <w:r>
        <w:rPr>
          <w:rFonts w:ascii="Calibri" w:hAnsi="Calibri" w:cs="Calibri"/>
        </w:rPr>
        <w:t xml:space="preserve">3. Запрещаются иные, не предусмотренные </w:t>
      </w:r>
      <w:hyperlink w:anchor="Par281" w:history="1">
        <w:r>
          <w:rPr>
            <w:rFonts w:ascii="Calibri" w:hAnsi="Calibri" w:cs="Calibri"/>
            <w:color w:val="0000FF"/>
          </w:rPr>
          <w:t>частями 1</w:t>
        </w:r>
      </w:hyperlink>
      <w:r>
        <w:rPr>
          <w:rFonts w:ascii="Calibri" w:hAnsi="Calibri" w:cs="Calibri"/>
        </w:rPr>
        <w:t xml:space="preserve"> и </w:t>
      </w:r>
      <w:hyperlink w:anchor="Par287"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81" w:history="1">
        <w:r>
          <w:rPr>
            <w:rFonts w:ascii="Calibri" w:hAnsi="Calibri" w:cs="Calibri"/>
            <w:color w:val="0000FF"/>
          </w:rPr>
          <w:t>частями 1</w:t>
        </w:r>
      </w:hyperlink>
      <w:r>
        <w:rPr>
          <w:rFonts w:ascii="Calibri" w:hAnsi="Calibri" w:cs="Calibri"/>
        </w:rPr>
        <w:t xml:space="preserve"> - </w:t>
      </w:r>
      <w:hyperlink w:anchor="Par288"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48" w:name="Par296"/>
      <w:bookmarkEnd w:id="48"/>
      <w:r>
        <w:rPr>
          <w:rFonts w:ascii="Calibri" w:hAnsi="Calibri" w:cs="Calibri"/>
        </w:rPr>
        <w:t>Статья 12. Допустимость "вертикальных" соглашений</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49" w:name="Par301"/>
      <w:bookmarkEnd w:id="49"/>
      <w:r>
        <w:rPr>
          <w:rFonts w:ascii="Calibri" w:hAnsi="Calibri" w:cs="Calibri"/>
        </w:rPr>
        <w:t>Статья 13. Допустимость действий (бездействия), соглашений, согласованных действий, сделок, иных действий</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50" w:name="Par303"/>
      <w:bookmarkEnd w:id="50"/>
      <w:r>
        <w:rPr>
          <w:rFonts w:ascii="Calibri" w:hAnsi="Calibri" w:cs="Calibri"/>
        </w:rPr>
        <w:t xml:space="preserve">1. Действия (бездействие) хозяйствующих субъектов, предусмотренные частью 1 </w:t>
      </w:r>
      <w:hyperlink w:anchor="Par212"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17"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w:t>
      </w:r>
      <w:hyperlink w:anchor="Par277"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w:t>
      </w:r>
      <w:r>
        <w:rPr>
          <w:rFonts w:ascii="Calibri" w:hAnsi="Calibri" w:cs="Calibri"/>
        </w:rPr>
        <w:lastRenderedPageBreak/>
        <w:t xml:space="preserve">предусмотренные </w:t>
      </w:r>
      <w:hyperlink w:anchor="Par860" w:history="1">
        <w:r>
          <w:rPr>
            <w:rFonts w:ascii="Calibri" w:hAnsi="Calibri" w:cs="Calibri"/>
            <w:color w:val="0000FF"/>
          </w:rPr>
          <w:t>статьями 27</w:t>
        </w:r>
      </w:hyperlink>
      <w:r>
        <w:rPr>
          <w:rFonts w:ascii="Calibri" w:hAnsi="Calibri" w:cs="Calibri"/>
        </w:rP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9" w:history="1">
        <w:r>
          <w:rPr>
            <w:rFonts w:ascii="Calibri" w:hAnsi="Calibri" w:cs="Calibri"/>
            <w:color w:val="0000FF"/>
          </w:rPr>
          <w:t>N 164-ФЗ</w:t>
        </w:r>
      </w:hyperlink>
      <w:r>
        <w:rPr>
          <w:rFonts w:ascii="Calibri" w:hAnsi="Calibri" w:cs="Calibri"/>
        </w:rPr>
        <w:t xml:space="preserve">, от 06.12.2011 </w:t>
      </w:r>
      <w:hyperlink r:id="rId80" w:history="1">
        <w:r>
          <w:rPr>
            <w:rFonts w:ascii="Calibri" w:hAnsi="Calibri" w:cs="Calibri"/>
            <w:color w:val="0000FF"/>
          </w:rPr>
          <w:t>N 401-ФЗ</w:t>
        </w:r>
      </w:hyperlink>
      <w:r>
        <w:rPr>
          <w:rFonts w:ascii="Calibri" w:hAnsi="Calibri" w:cs="Calibri"/>
        </w:rPr>
        <w:t xml:space="preserve">, от 28.12.2013 </w:t>
      </w:r>
      <w:hyperlink r:id="rId81" w:history="1">
        <w:r>
          <w:rPr>
            <w:rFonts w:ascii="Calibri" w:hAnsi="Calibri" w:cs="Calibri"/>
            <w:color w:val="0000FF"/>
          </w:rPr>
          <w:t>N 423-ФЗ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51" w:name="Par305"/>
      <w:bookmarkEnd w:id="51"/>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52" w:name="Par306"/>
      <w:bookmarkEnd w:id="52"/>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Соглашения хозяйствующих субъектов о совместной деятельности, которые могут привести к последствиям, указанным в </w:t>
      </w:r>
      <w:hyperlink w:anchor="Par254"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53" w:name="Par311"/>
      <w:bookmarkEnd w:id="53"/>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05" w:history="1">
        <w:r>
          <w:rPr>
            <w:rFonts w:ascii="Calibri" w:hAnsi="Calibri" w:cs="Calibri"/>
            <w:color w:val="0000FF"/>
          </w:rPr>
          <w:t>пунктах 1</w:t>
        </w:r>
      </w:hyperlink>
      <w:r>
        <w:rPr>
          <w:rFonts w:ascii="Calibri" w:hAnsi="Calibri" w:cs="Calibri"/>
        </w:rPr>
        <w:t xml:space="preserve"> и </w:t>
      </w:r>
      <w:hyperlink w:anchor="Par306"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60" w:history="1">
        <w:r>
          <w:rPr>
            <w:rFonts w:ascii="Calibri" w:hAnsi="Calibri" w:cs="Calibri"/>
            <w:color w:val="0000FF"/>
          </w:rPr>
          <w:t>частях 2</w:t>
        </w:r>
      </w:hyperlink>
      <w:r>
        <w:rPr>
          <w:rFonts w:ascii="Calibri" w:hAnsi="Calibri" w:cs="Calibri"/>
        </w:rPr>
        <w:t xml:space="preserve"> - </w:t>
      </w:r>
      <w:hyperlink w:anchor="Par269"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соглашения;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6" w:history="1">
        <w:r>
          <w:rPr>
            <w:rFonts w:ascii="Calibri" w:hAnsi="Calibri" w:cs="Calibri"/>
            <w:color w:val="0000FF"/>
          </w:rPr>
          <w:t>закон</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11"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54" w:name="Par322"/>
      <w:bookmarkEnd w:id="54"/>
      <w:r>
        <w:rPr>
          <w:rFonts w:ascii="Calibri" w:hAnsi="Calibri" w:cs="Calibri"/>
        </w:rPr>
        <w:t>Статья 14. Запрет на недобросовестную конкуренцию</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недобросовестная конкуренция, в том числе: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88" w:history="1">
        <w:r>
          <w:rPr>
            <w:rFonts w:ascii="Calibri" w:hAnsi="Calibri" w:cs="Calibri"/>
            <w:color w:val="0000FF"/>
          </w:rPr>
          <w:t>тайну</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55" w:name="Par330"/>
      <w:bookmarkEnd w:id="55"/>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Решение федерального антимонопольного органа о нарушении положений </w:t>
      </w:r>
      <w:hyperlink w:anchor="Par330"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56" w:name="Par333"/>
      <w:bookmarkEnd w:id="56"/>
      <w:r>
        <w:rPr>
          <w:rFonts w:ascii="Calibri" w:hAnsi="Calibri" w:cs="Calibri"/>
          <w:b/>
          <w:bCs/>
        </w:rPr>
        <w:t>Глава 3. ЗАПРЕТ НА ОГРАНИЧИВАЮЩИЕ КОНКУРЕНЦИЮ АКТЫ,</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ДЕЙСТВИЯ (БЕЗДЕЙСТВИЕ), СОГЛАШЕНИЯ, СОГЛАСОВАННЫЕ ДЕЙСТВИЯ</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ИНЫХ ОСУЩЕСТВЛЯЮЩИХ</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ФУНКЦИИ УКАЗАННЫХ ОРГАНОВ ОРГАНОВ ИЛИ ОРГАНИЗАЦИЙ,</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УЧАСТВУЮЩИХ В ПРЕДОСТАВЛЕНИИ ГОСУДАРСТВЕННЫХ</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А ТАКЖЕ ГОСУДАРСТВЕННЫХ</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ФОНДОВ, ЦЕНТРАЛЬНОГО БАНКА</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57" w:name="Par345"/>
      <w:bookmarkEnd w:id="57"/>
      <w:r>
        <w:rPr>
          <w:rFonts w:ascii="Calibri" w:hAnsi="Calibri" w:cs="Calibri"/>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3"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4"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5"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6"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7"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98"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99"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00" w:history="1">
        <w:r>
          <w:rPr>
            <w:rFonts w:ascii="Calibri" w:hAnsi="Calibri" w:cs="Calibri"/>
            <w:color w:val="0000FF"/>
          </w:rPr>
          <w:t>N 318-ФЗ</w:t>
        </w:r>
      </w:hyperlink>
      <w:r>
        <w:rPr>
          <w:rFonts w:ascii="Calibri" w:hAnsi="Calibri" w:cs="Calibri"/>
        </w:rPr>
        <w:t xml:space="preserve">, от 27.12.2009 </w:t>
      </w:r>
      <w:hyperlink r:id="rId101" w:history="1">
        <w:r>
          <w:rPr>
            <w:rFonts w:ascii="Calibri" w:hAnsi="Calibri" w:cs="Calibri"/>
            <w:color w:val="0000FF"/>
          </w:rPr>
          <w:t>N 379-ФЗ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58" w:name="Par370"/>
      <w:bookmarkEnd w:id="58"/>
      <w:r>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59" w:name="Par378"/>
      <w:bookmarkEnd w:id="59"/>
      <w:r>
        <w:rPr>
          <w:rFonts w:ascii="Calibri" w:hAnsi="Calibri" w:cs="Calibri"/>
          <w:b/>
          <w:bCs/>
        </w:rPr>
        <w:t>Глава 4. АНТИМОНОПОЛЬНЫЕ ТРЕБОВАНИЯ К ТОРГАМ, ЗАПРОСУ</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КОТИРОВОК ЦЕН НА ТОВАРЫ, ЗАПРОСУ ПРЕДЛОЖЕНИЙ, ОСОБЕННОСТИ</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ПОРЯДКА ЗАКЛЮЧЕНИЯ ДОГОВОРОВ В ОТНОШЕНИИ</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ИМУЩЕСТВА</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60" w:name="Par385"/>
      <w:bookmarkEnd w:id="60"/>
      <w:r>
        <w:rPr>
          <w:rFonts w:ascii="Calibri" w:hAnsi="Calibri" w:cs="Calibri"/>
        </w:rPr>
        <w:t>Статья 17. Антимонопольные требования к торгам, запросу котировок цен на товары, запросу предложений</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396-ФЗ)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61" w:name="Par389"/>
      <w:bookmarkEnd w:id="61"/>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w:t>
      </w:r>
      <w:r>
        <w:rPr>
          <w:rFonts w:ascii="Calibri" w:hAnsi="Calibri" w:cs="Calibri"/>
        </w:rPr>
        <w:lastRenderedPageBreak/>
        <w:t>запросе предложений, в том числе путем доступа к информации, если иное не установлено федеральным законом;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62" w:name="Par394"/>
      <w:bookmarkEnd w:id="62"/>
      <w:r>
        <w:rPr>
          <w:rFonts w:ascii="Calibri" w:hAnsi="Calibri" w:cs="Calibri"/>
        </w:rPr>
        <w:t xml:space="preserve">2. Наряду с установленными </w:t>
      </w:r>
      <w:hyperlink w:anchor="Par389"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Наряду с установленными </w:t>
      </w:r>
      <w:hyperlink w:anchor="Par389" w:history="1">
        <w:r>
          <w:rPr>
            <w:rFonts w:ascii="Calibri" w:hAnsi="Calibri" w:cs="Calibri"/>
            <w:color w:val="0000FF"/>
          </w:rPr>
          <w:t>частями 1</w:t>
        </w:r>
      </w:hyperlink>
      <w:r>
        <w:rPr>
          <w:rFonts w:ascii="Calibri" w:hAnsi="Calibri" w:cs="Calibri"/>
        </w:rPr>
        <w:t xml:space="preserve"> и </w:t>
      </w:r>
      <w:hyperlink w:anchor="Par394"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389" w:history="1">
        <w:r>
          <w:rPr>
            <w:rFonts w:ascii="Calibri" w:hAnsi="Calibri" w:cs="Calibri"/>
            <w:color w:val="0000FF"/>
          </w:rPr>
          <w:t>части 1</w:t>
        </w:r>
      </w:hyperlink>
      <w:r>
        <w:rPr>
          <w:rFonts w:ascii="Calibri" w:hAnsi="Calibri" w:cs="Calibri"/>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63" w:name="Par399"/>
      <w:bookmarkEnd w:id="63"/>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17.07.2009 N 173-ФЗ)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64" w:name="Par407"/>
      <w:bookmarkEnd w:id="64"/>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65" w:name="Par408"/>
      <w:bookmarkEnd w:id="65"/>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w:t>
      </w:r>
      <w:r>
        <w:rPr>
          <w:rFonts w:ascii="Calibri" w:hAnsi="Calibri" w:cs="Calibri"/>
        </w:rPr>
        <w:lastRenderedPageBreak/>
        <w:t xml:space="preserve">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07"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05.04.2010 N 40-ФЗ)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организациям, осуществляющим образовательную деятельность;</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9" w:history="1">
        <w:r>
          <w:rPr>
            <w:rFonts w:ascii="Calibri" w:hAnsi="Calibri" w:cs="Calibri"/>
            <w:color w:val="0000FF"/>
          </w:rPr>
          <w:t>закона</w:t>
        </w:r>
      </w:hyperlink>
      <w:r>
        <w:rPr>
          <w:rFonts w:ascii="Calibri" w:hAnsi="Calibri" w:cs="Calibri"/>
        </w:rPr>
        <w:t xml:space="preserve"> от 02.07.2013 N 185-ФЗ)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0"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порядке, установленном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396-ФЗ)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14"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15" w:history="1">
        <w:r>
          <w:rPr>
            <w:rFonts w:ascii="Calibri" w:hAnsi="Calibri" w:cs="Calibri"/>
            <w:color w:val="0000FF"/>
          </w:rPr>
          <w:t>N 401-ФЗ</w:t>
        </w:r>
      </w:hyperlink>
      <w:r>
        <w:rPr>
          <w:rFonts w:ascii="Calibri" w:hAnsi="Calibri" w:cs="Calibri"/>
        </w:rPr>
        <w:t xml:space="preserve">, от 02.07.2013 </w:t>
      </w:r>
      <w:hyperlink r:id="rId116" w:history="1">
        <w:r>
          <w:rPr>
            <w:rFonts w:ascii="Calibri" w:hAnsi="Calibri" w:cs="Calibri"/>
            <w:color w:val="0000FF"/>
          </w:rPr>
          <w:t>N 185-ФЗ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7"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8"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8" w:history="1">
        <w:r>
          <w:rPr>
            <w:rFonts w:ascii="Calibri" w:hAnsi="Calibri" w:cs="Calibri"/>
            <w:color w:val="0000FF"/>
          </w:rPr>
          <w:t>пункта 1</w:t>
        </w:r>
      </w:hyperlink>
      <w:r>
        <w:rPr>
          <w:rFonts w:ascii="Calibri" w:hAnsi="Calibri" w:cs="Calibri"/>
        </w:rPr>
        <w:t xml:space="preserve"> </w:t>
      </w:r>
      <w:r>
        <w:rPr>
          <w:rFonts w:ascii="Calibri" w:hAnsi="Calibri" w:cs="Calibri"/>
        </w:rPr>
        <w:lastRenderedPageBreak/>
        <w:t>настоящей части.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9"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407"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20"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21"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22" w:history="1">
        <w:r>
          <w:rPr>
            <w:rFonts w:ascii="Calibri" w:hAnsi="Calibri" w:cs="Calibri"/>
            <w:color w:val="0000FF"/>
          </w:rPr>
          <w:t>кодексом</w:t>
        </w:r>
      </w:hyperlink>
      <w:r>
        <w:rPr>
          <w:rFonts w:ascii="Calibri" w:hAnsi="Calibri" w:cs="Calibri"/>
        </w:rPr>
        <w:t xml:space="preserve"> Российской Федерации,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66" w:name="Par438"/>
      <w:bookmarkEnd w:id="66"/>
      <w:r>
        <w:rPr>
          <w:rFonts w:ascii="Calibri" w:hAnsi="Calibri" w:cs="Calibri"/>
        </w:rPr>
        <w:t xml:space="preserve">3. В порядке, предусмотренном </w:t>
      </w:r>
      <w:hyperlink w:anchor="Par407"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5" w:history="1">
        <w:r>
          <w:rPr>
            <w:rFonts w:ascii="Calibri" w:hAnsi="Calibri" w:cs="Calibri"/>
            <w:color w:val="0000FF"/>
          </w:rPr>
          <w:t>N 83-ФЗ</w:t>
        </w:r>
      </w:hyperlink>
      <w:r>
        <w:rPr>
          <w:rFonts w:ascii="Calibri" w:hAnsi="Calibri" w:cs="Calibri"/>
        </w:rPr>
        <w:t xml:space="preserve">, от 06.12.2011 </w:t>
      </w:r>
      <w:hyperlink r:id="rId126"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67" w:name="Par443"/>
      <w:bookmarkEnd w:id="67"/>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27"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02.07.2013 N 185-ФЗ)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арендаторами являются хозяйственные общества, созданные учреждениями, указанными в </w:t>
      </w:r>
      <w:hyperlink w:anchor="Par443" w:history="1">
        <w:r>
          <w:rPr>
            <w:rFonts w:ascii="Calibri" w:hAnsi="Calibri" w:cs="Calibri"/>
            <w:color w:val="0000FF"/>
          </w:rPr>
          <w:t>абзаце первом</w:t>
        </w:r>
      </w:hyperlink>
      <w:r>
        <w:rPr>
          <w:rFonts w:ascii="Calibri" w:hAnsi="Calibri" w:cs="Calibri"/>
        </w:rPr>
        <w:t xml:space="preserve"> настоящей части;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9" w:history="1">
        <w:r>
          <w:rPr>
            <w:rFonts w:ascii="Calibri" w:hAnsi="Calibri" w:cs="Calibri"/>
            <w:color w:val="0000FF"/>
          </w:rPr>
          <w:t>законом</w:t>
        </w:r>
      </w:hyperlink>
      <w:r>
        <w:rPr>
          <w:rFonts w:ascii="Calibri" w:hAnsi="Calibri" w:cs="Calibri"/>
        </w:rPr>
        <w:t xml:space="preserve"> от 01.03.2011 N 22-ФЗ)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30" w:history="1">
        <w:r>
          <w:rPr>
            <w:rFonts w:ascii="Calibri" w:hAnsi="Calibri" w:cs="Calibri"/>
            <w:color w:val="0000FF"/>
          </w:rPr>
          <w:t>законом</w:t>
        </w:r>
      </w:hyperlink>
      <w:r>
        <w:rPr>
          <w:rFonts w:ascii="Calibri" w:hAnsi="Calibri" w:cs="Calibri"/>
        </w:rPr>
        <w:t xml:space="preserve"> от 02.07.2013 N 185-ФЗ)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1" w:history="1">
        <w:r>
          <w:rPr>
            <w:rFonts w:ascii="Calibri" w:hAnsi="Calibri" w:cs="Calibri"/>
            <w:color w:val="0000FF"/>
          </w:rPr>
          <w:t>закон</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68" w:name="Par455"/>
      <w:bookmarkEnd w:id="68"/>
      <w:r>
        <w:rPr>
          <w:rFonts w:ascii="Calibri" w:hAnsi="Calibri" w:cs="Calibri"/>
        </w:rPr>
        <w:t xml:space="preserve">5. </w:t>
      </w:r>
      <w:hyperlink r:id="rId132"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и </w:t>
      </w:r>
      <w:hyperlink r:id="rId133"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w:anchor="Par458"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w:t>
      </w:r>
      <w:r>
        <w:rPr>
          <w:rFonts w:ascii="Calibri" w:hAnsi="Calibri" w:cs="Calibri"/>
        </w:rPr>
        <w:lastRenderedPageBreak/>
        <w:t>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4"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69" w:name="Par458"/>
      <w:bookmarkEnd w:id="69"/>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35"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36" w:history="1">
        <w:r>
          <w:rPr>
            <w:rFonts w:ascii="Calibri" w:hAnsi="Calibri" w:cs="Calibri"/>
            <w:color w:val="0000FF"/>
          </w:rPr>
          <w:t>N 200-ФЗ</w:t>
        </w:r>
      </w:hyperlink>
      <w:r>
        <w:rPr>
          <w:rFonts w:ascii="Calibri" w:hAnsi="Calibri" w:cs="Calibri"/>
        </w:rPr>
        <w:t xml:space="preserve">, от 06.12.2011 </w:t>
      </w:r>
      <w:hyperlink r:id="rId137"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8"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9"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70" w:name="Par464"/>
      <w:bookmarkEnd w:id="70"/>
      <w:r>
        <w:rPr>
          <w:rFonts w:ascii="Calibri" w:hAnsi="Calibri" w:cs="Calibri"/>
        </w:rPr>
        <w:t xml:space="preserve">9. По истечении срока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40"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71" w:name="Par468"/>
      <w:bookmarkEnd w:id="71"/>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464"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41"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468"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2"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72" w:name="Par475"/>
      <w:bookmarkEnd w:id="72"/>
      <w:r>
        <w:rPr>
          <w:rFonts w:ascii="Calibri" w:hAnsi="Calibri" w:cs="Calibri"/>
        </w:rPr>
        <w:t>Статья 18. Особенности заключения договоров с финансовыми организациями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73" w:name="Par479"/>
      <w:bookmarkEnd w:id="73"/>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44"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по ведению реестра владельцев ценных бумаг;</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открытого конкурса или открытого аукциона в соответствии с требованиями настоящей </w:t>
      </w:r>
      <w:r>
        <w:rPr>
          <w:rFonts w:ascii="Calibri" w:hAnsi="Calibri" w:cs="Calibri"/>
        </w:rPr>
        <w:lastRenderedPageBreak/>
        <w:t>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рейтинга российских или международных рейтинговых агентств;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46"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479"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74" w:name="Par495"/>
      <w:bookmarkEnd w:id="74"/>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признаны несостоявшимися, а также при организации и проведении закупок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2" w:history="1">
        <w:r>
          <w:rPr>
            <w:rFonts w:ascii="Calibri" w:hAnsi="Calibri" w:cs="Calibri"/>
            <w:color w:val="0000FF"/>
          </w:rPr>
          <w:t>закона</w:t>
        </w:r>
      </w:hyperlink>
      <w:r>
        <w:rPr>
          <w:rFonts w:ascii="Calibri" w:hAnsi="Calibri" w:cs="Calibri"/>
        </w:rPr>
        <w:t xml:space="preserve"> от 28.12.2013 N 396-ФЗ)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w:t>
      </w:r>
      <w:r>
        <w:rPr>
          <w:rFonts w:ascii="Calibri" w:hAnsi="Calibri" w:cs="Calibri"/>
        </w:rPr>
        <w:lastRenderedPageBreak/>
        <w:t>размещение результатов торгов на сайте в информационно-телекоммуникационной сети "Интернет", со дня такого размещения.</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75" w:name="Par505"/>
      <w:bookmarkEnd w:id="75"/>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505" w:history="1">
        <w:r>
          <w:rPr>
            <w:rFonts w:ascii="Calibri" w:hAnsi="Calibri" w:cs="Calibri"/>
            <w:color w:val="0000FF"/>
          </w:rPr>
          <w:t>частью 6</w:t>
        </w:r>
      </w:hyperlink>
      <w:r>
        <w:rPr>
          <w:rFonts w:ascii="Calibri" w:hAnsi="Calibri" w:cs="Calibri"/>
        </w:rPr>
        <w:t xml:space="preserve"> настоящей статьи;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76" w:name="Par516"/>
      <w:bookmarkEnd w:id="76"/>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77" w:name="Par517"/>
      <w:bookmarkEnd w:id="77"/>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78" w:name="Par519"/>
      <w:bookmarkEnd w:id="78"/>
      <w:r>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5"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Организатор торгов, оператор электронной площадки, конкурсная или аукционная комиссия, действия </w:t>
      </w:r>
      <w:r>
        <w:rPr>
          <w:rFonts w:ascii="Calibri" w:hAnsi="Calibri" w:cs="Calibri"/>
        </w:rPr>
        <w:lastRenderedPageBreak/>
        <w:t>(бездействие)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 дня направления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19"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60"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16" w:history="1">
        <w:r>
          <w:rPr>
            <w:rFonts w:ascii="Calibri" w:hAnsi="Calibri" w:cs="Calibri"/>
            <w:color w:val="0000FF"/>
          </w:rPr>
          <w:t>пунктами 3</w:t>
        </w:r>
      </w:hyperlink>
      <w:r>
        <w:rPr>
          <w:rFonts w:ascii="Calibri" w:hAnsi="Calibri" w:cs="Calibri"/>
        </w:rPr>
        <w:t xml:space="preserve"> и </w:t>
      </w:r>
      <w:hyperlink w:anchor="Par517" w:history="1">
        <w:r>
          <w:rPr>
            <w:rFonts w:ascii="Calibri" w:hAnsi="Calibri" w:cs="Calibri"/>
            <w:color w:val="0000FF"/>
          </w:rPr>
          <w:t>4 части 9</w:t>
        </w:r>
      </w:hyperlink>
      <w:r>
        <w:rPr>
          <w:rFonts w:ascii="Calibri" w:hAnsi="Calibri" w:cs="Calibri"/>
        </w:rPr>
        <w:t xml:space="preserve"> настоящей статьи.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60"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79" w:name="Par534"/>
      <w:bookmarkEnd w:id="79"/>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54"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w:t>
      </w:r>
      <w:r>
        <w:rPr>
          <w:rFonts w:ascii="Calibri" w:hAnsi="Calibri" w:cs="Calibri"/>
        </w:rPr>
        <w:lastRenderedPageBreak/>
        <w:t>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34"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80" w:name="Par539"/>
      <w:bookmarkEnd w:id="80"/>
      <w:r>
        <w:rPr>
          <w:rFonts w:ascii="Calibri" w:hAnsi="Calibri" w:cs="Calibri"/>
          <w:b/>
          <w:bCs/>
        </w:rPr>
        <w:t>Глава 5. ПРЕДОСТАВЛЕНИЕ ГОСУДАРСТВЕННЫХ</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ПРЕФЕРЕНЦИЙ</w:t>
      </w:r>
    </w:p>
    <w:p w:rsidR="003274C3" w:rsidRDefault="003274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81" w:name="Par543"/>
      <w:bookmarkEnd w:id="81"/>
      <w:r>
        <w:rPr>
          <w:rFonts w:ascii="Calibri" w:hAnsi="Calibri" w:cs="Calibri"/>
        </w:rPr>
        <w:t>Статья 19. Государственные или муниципальные преференции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82" w:name="Par547"/>
      <w:bookmarkEnd w:id="82"/>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образования и науки;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научных исследований;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защиты окружающей среды;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социального обеспечения населения;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7"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охраны труда;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охраны здоровья граждан;</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поддержки субъектов малого и среднего предпринимательства;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58"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59" w:history="1">
        <w:r>
          <w:rPr>
            <w:rFonts w:ascii="Calibri" w:hAnsi="Calibri" w:cs="Calibri"/>
            <w:color w:val="0000FF"/>
          </w:rPr>
          <w:t>законом</w:t>
        </w:r>
      </w:hyperlink>
      <w:r>
        <w:rPr>
          <w:rFonts w:ascii="Calibri" w:hAnsi="Calibri" w:cs="Calibri"/>
        </w:rPr>
        <w:t xml:space="preserve"> от 05.04.2010 N 40-ФЗ)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547" w:history="1">
        <w:r>
          <w:rPr>
            <w:rFonts w:ascii="Calibri" w:hAnsi="Calibri" w:cs="Calibri"/>
            <w:color w:val="0000FF"/>
          </w:rPr>
          <w:t>частью 1</w:t>
        </w:r>
      </w:hyperlink>
      <w:r>
        <w:rPr>
          <w:rFonts w:ascii="Calibri" w:hAnsi="Calibri" w:cs="Calibri"/>
        </w:rPr>
        <w:t xml:space="preserve"> настоящей статьи, </w:t>
      </w:r>
      <w:r>
        <w:rPr>
          <w:rFonts w:ascii="Calibri" w:hAnsi="Calibri" w:cs="Calibri"/>
        </w:rPr>
        <w:lastRenderedPageBreak/>
        <w:t>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62"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3"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64" w:history="1">
        <w:r>
          <w:rPr>
            <w:rFonts w:ascii="Calibri" w:hAnsi="Calibri" w:cs="Calibri"/>
            <w:color w:val="0000FF"/>
          </w:rPr>
          <w:t>закона</w:t>
        </w:r>
      </w:hyperlink>
      <w:r>
        <w:rPr>
          <w:rFonts w:ascii="Calibri" w:hAnsi="Calibri" w:cs="Calibri"/>
        </w:rPr>
        <w:t xml:space="preserve"> от 02.07.2013 N 144-ФЗ)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66" w:history="1">
        <w:r>
          <w:rPr>
            <w:rFonts w:ascii="Calibri" w:hAnsi="Calibri" w:cs="Calibri"/>
            <w:color w:val="0000FF"/>
          </w:rPr>
          <w:t>N 401-ФЗ</w:t>
        </w:r>
      </w:hyperlink>
      <w:r>
        <w:rPr>
          <w:rFonts w:ascii="Calibri" w:hAnsi="Calibri" w:cs="Calibri"/>
        </w:rPr>
        <w:t xml:space="preserve">, от 28.12.2013 </w:t>
      </w:r>
      <w:hyperlink r:id="rId167" w:history="1">
        <w:r>
          <w:rPr>
            <w:rFonts w:ascii="Calibri" w:hAnsi="Calibri" w:cs="Calibri"/>
            <w:color w:val="0000FF"/>
          </w:rPr>
          <w:t>N 396-ФЗ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8"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83" w:name="Par583"/>
      <w:bookmarkEnd w:id="83"/>
      <w:r>
        <w:rPr>
          <w:rFonts w:ascii="Calibri" w:hAnsi="Calibri" w:cs="Calibri"/>
        </w:rPr>
        <w:t>Статья 20. Порядок предоставления государственной или муниципальной преференции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84" w:name="Par587"/>
      <w:bookmarkEnd w:id="84"/>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бухгалтерский баланс хозяйствующего субъекта, в отношении которого имеется намерение предоставить </w:t>
      </w:r>
      <w:r>
        <w:rPr>
          <w:rFonts w:ascii="Calibri" w:hAnsi="Calibri" w:cs="Calibri"/>
        </w:rPr>
        <w:lastRenderedPageBreak/>
        <w:t>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95"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587"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85" w:name="Par595"/>
      <w:bookmarkEnd w:id="85"/>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70"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86" w:name="Par596"/>
      <w:bookmarkEnd w:id="86"/>
      <w:r>
        <w:rPr>
          <w:rFonts w:ascii="Calibri" w:hAnsi="Calibri" w:cs="Calibri"/>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596" w:history="1">
        <w:r>
          <w:rPr>
            <w:rFonts w:ascii="Calibri" w:hAnsi="Calibri" w:cs="Calibri"/>
            <w:color w:val="0000FF"/>
          </w:rPr>
          <w:t>пунктами 1</w:t>
        </w:r>
      </w:hyperlink>
      <w:r>
        <w:rPr>
          <w:rFonts w:ascii="Calibri" w:hAnsi="Calibri" w:cs="Calibri"/>
        </w:rPr>
        <w:t xml:space="preserve">, </w:t>
      </w:r>
      <w:hyperlink w:anchor="Par598" w:history="1">
        <w:r>
          <w:rPr>
            <w:rFonts w:ascii="Calibri" w:hAnsi="Calibri" w:cs="Calibri"/>
            <w:color w:val="0000FF"/>
          </w:rPr>
          <w:t>3</w:t>
        </w:r>
      </w:hyperlink>
      <w:r>
        <w:rPr>
          <w:rFonts w:ascii="Calibri" w:hAnsi="Calibri" w:cs="Calibri"/>
        </w:rPr>
        <w:t xml:space="preserve"> или </w:t>
      </w:r>
      <w:hyperlink w:anchor="Par599"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87" w:name="Par598"/>
      <w:bookmarkEnd w:id="87"/>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88" w:name="Par599"/>
      <w:bookmarkEnd w:id="88"/>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w:t>
      </w:r>
      <w:r>
        <w:rPr>
          <w:rFonts w:ascii="Calibri" w:hAnsi="Calibri" w:cs="Calibri"/>
        </w:rPr>
        <w:lastRenderedPageBreak/>
        <w:t xml:space="preserve">преференции дано в соответствии с </w:t>
      </w:r>
      <w:hyperlink w:anchor="Par599"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89" w:name="Par607"/>
      <w:bookmarkEnd w:id="89"/>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3"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90" w:name="Par615"/>
      <w:bookmarkEnd w:id="90"/>
      <w:r>
        <w:rPr>
          <w:rFonts w:ascii="Calibri" w:hAnsi="Calibri" w:cs="Calibri"/>
          <w:b/>
          <w:bCs/>
        </w:rPr>
        <w:t>Глава 6. ФУНКЦИИ И ПОЛНОМОЧИЯ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91" w:name="Par617"/>
      <w:bookmarkEnd w:id="91"/>
      <w:r>
        <w:rPr>
          <w:rFonts w:ascii="Calibri" w:hAnsi="Calibri" w:cs="Calibri"/>
        </w:rPr>
        <w:t>Статья 22. Функции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5"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23 см. </w:t>
      </w:r>
      <w:hyperlink r:id="rId176"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92" w:name="Par631"/>
      <w:bookmarkEnd w:id="92"/>
      <w:r>
        <w:rPr>
          <w:rFonts w:ascii="Calibri" w:hAnsi="Calibri" w:cs="Calibri"/>
        </w:rPr>
        <w:t>Статья 23. Полномочия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93" w:name="Par633"/>
      <w:bookmarkEnd w:id="93"/>
      <w:r>
        <w:rPr>
          <w:rFonts w:ascii="Calibri" w:hAnsi="Calibri" w:cs="Calibri"/>
        </w:rPr>
        <w:lastRenderedPageBreak/>
        <w:t>1. Антимонопольный орган осуществляет следующие полномочия:</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177" w:history="1">
        <w:r>
          <w:rPr>
            <w:rFonts w:ascii="Calibri" w:hAnsi="Calibri" w:cs="Calibri"/>
            <w:color w:val="0000FF"/>
          </w:rPr>
          <w:t>Приказ</w:t>
        </w:r>
      </w:hyperlink>
      <w:r>
        <w:rPr>
          <w:rFonts w:ascii="Calibri" w:hAnsi="Calibri" w:cs="Calibri"/>
        </w:rPr>
        <w:t xml:space="preserve"> ФАС РФ от 22.12.2006 N 337.</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94" w:name="Par639"/>
      <w:bookmarkEnd w:id="94"/>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нарушения правил недискриминационного доступа к товарам;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79" w:history="1">
        <w:r>
          <w:rPr>
            <w:rFonts w:ascii="Calibri" w:hAnsi="Calibri" w:cs="Calibri"/>
            <w:color w:val="0000FF"/>
          </w:rPr>
          <w:t>N 164-ФЗ</w:t>
        </w:r>
      </w:hyperlink>
      <w:r>
        <w:rPr>
          <w:rFonts w:ascii="Calibri" w:hAnsi="Calibri" w:cs="Calibri"/>
        </w:rPr>
        <w:t xml:space="preserve">, от 21.11.2011 </w:t>
      </w:r>
      <w:hyperlink r:id="rId180" w:history="1">
        <w:r>
          <w:rPr>
            <w:rFonts w:ascii="Calibri" w:hAnsi="Calibri" w:cs="Calibri"/>
            <w:color w:val="0000FF"/>
          </w:rPr>
          <w:t>N 327-ФЗ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4"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81"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95" w:name="Par660"/>
      <w:bookmarkEnd w:id="95"/>
      <w:r>
        <w:rPr>
          <w:rFonts w:ascii="Calibri" w:hAnsi="Calibri" w:cs="Calibri"/>
        </w:rPr>
        <w:t xml:space="preserve">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w:t>
      </w:r>
      <w:r>
        <w:rPr>
          <w:rFonts w:ascii="Calibri" w:hAnsi="Calibri" w:cs="Calibri"/>
        </w:rPr>
        <w:lastRenderedPageBreak/>
        <w:t>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2"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83"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96" w:name="Par664"/>
      <w:bookmarkEnd w:id="96"/>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5"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86"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87" w:history="1">
        <w:r>
          <w:rPr>
            <w:rFonts w:ascii="Calibri" w:hAnsi="Calibri" w:cs="Calibri"/>
            <w:color w:val="0000FF"/>
          </w:rPr>
          <w:t>законом</w:t>
        </w:r>
      </w:hyperlink>
      <w:r>
        <w:rPr>
          <w:rFonts w:ascii="Calibri" w:hAnsi="Calibri" w:cs="Calibri"/>
        </w:rPr>
        <w:t xml:space="preserve"> от 04.06.2014 N 143-ФЗ)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8" w:history="1">
        <w:r>
          <w:rPr>
            <w:rFonts w:ascii="Calibri" w:hAnsi="Calibri" w:cs="Calibri"/>
            <w:color w:val="0000FF"/>
          </w:rPr>
          <w:t>N 164-ФЗ</w:t>
        </w:r>
      </w:hyperlink>
      <w:r>
        <w:rPr>
          <w:rFonts w:ascii="Calibri" w:hAnsi="Calibri" w:cs="Calibri"/>
        </w:rPr>
        <w:t xml:space="preserve">, от 04.06.2014 </w:t>
      </w:r>
      <w:hyperlink r:id="rId189" w:history="1">
        <w:r>
          <w:rPr>
            <w:rFonts w:ascii="Calibri" w:hAnsi="Calibri" w:cs="Calibri"/>
            <w:color w:val="0000FF"/>
          </w:rPr>
          <w:t>N 143-ФЗ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обязательном заключении договора;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признании торгов недействительными;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w:t>
      </w:r>
      <w:r>
        <w:rPr>
          <w:rFonts w:ascii="Calibri" w:hAnsi="Calibri" w:cs="Calibri"/>
        </w:rPr>
        <w:lastRenderedPageBreak/>
        <w:t xml:space="preserve">применения установлены случаи признания доминирующим положения хозяйствующих субъектов (далее - реестр). </w:t>
      </w:r>
      <w:hyperlink r:id="rId190" w:history="1">
        <w:r>
          <w:rPr>
            <w:rFonts w:ascii="Calibri" w:hAnsi="Calibri" w:cs="Calibri"/>
            <w:color w:val="0000FF"/>
          </w:rPr>
          <w:t>Порядок</w:t>
        </w:r>
      </w:hyperlink>
      <w:r>
        <w:rPr>
          <w:rFonts w:ascii="Calibri" w:hAnsi="Calibri" w:cs="Calibri"/>
        </w:rPr>
        <w:t xml:space="preserve"> формирования и ведения реестра устанавливается Правительством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1"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92"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11.07.2011 N 200-ФЗ)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6" w:history="1">
        <w:r>
          <w:rPr>
            <w:rFonts w:ascii="Calibri" w:hAnsi="Calibri" w:cs="Calibri"/>
            <w:color w:val="0000FF"/>
          </w:rPr>
          <w:t>N 164-ФЗ</w:t>
        </w:r>
      </w:hyperlink>
      <w:r>
        <w:rPr>
          <w:rFonts w:ascii="Calibri" w:hAnsi="Calibri" w:cs="Calibri"/>
        </w:rPr>
        <w:t xml:space="preserve">, от 06.12.2011 </w:t>
      </w:r>
      <w:hyperlink r:id="rId197"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633"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198"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97" w:name="Par701"/>
      <w:bookmarkEnd w:id="97"/>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1"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обобщает и анализирует практику применения антимонопольного законодательства, разрабатывает рекомендации по его применению;</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11.07.2011 N 200-ФЗ)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98" w:name="Par713"/>
      <w:bookmarkEnd w:id="98"/>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04"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99" w:name="Par719"/>
      <w:bookmarkEnd w:id="99"/>
      <w:r>
        <w:rPr>
          <w:rFonts w:ascii="Calibri" w:hAnsi="Calibri" w:cs="Calibri"/>
        </w:rPr>
        <w:t>Статья 25. Обязанность представления информации в антимонопольный орган</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05"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6" w:history="1">
        <w:r>
          <w:rPr>
            <w:rFonts w:ascii="Calibri" w:hAnsi="Calibri" w:cs="Calibri"/>
            <w:color w:val="0000FF"/>
          </w:rPr>
          <w:t>N 164-ФЗ</w:t>
        </w:r>
      </w:hyperlink>
      <w:r>
        <w:rPr>
          <w:rFonts w:ascii="Calibri" w:hAnsi="Calibri" w:cs="Calibri"/>
        </w:rPr>
        <w:t xml:space="preserve">, от 06.12.2011 </w:t>
      </w:r>
      <w:hyperlink r:id="rId207"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8"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209" w:history="1">
        <w:r>
          <w:rPr>
            <w:rFonts w:ascii="Calibri" w:hAnsi="Calibri" w:cs="Calibri"/>
            <w:color w:val="0000FF"/>
          </w:rPr>
          <w:t>тайну</w:t>
        </w:r>
      </w:hyperlink>
      <w:r>
        <w:rPr>
          <w:rFonts w:ascii="Calibri" w:hAnsi="Calibri" w:cs="Calibri"/>
        </w:rPr>
        <w:t>, представляется в антимонопольный орган в соответствии с требованиями, установленными федеральными законами.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00" w:name="Par727"/>
      <w:bookmarkEnd w:id="100"/>
      <w:r>
        <w:rPr>
          <w:rFonts w:ascii="Calibri" w:hAnsi="Calibri" w:cs="Calibri"/>
        </w:rPr>
        <w:t>Статья 25.1. Проведение проверок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211"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10" w:history="1">
        <w:r>
          <w:rPr>
            <w:rFonts w:ascii="Calibri" w:hAnsi="Calibri" w:cs="Calibri"/>
            <w:color w:val="0000FF"/>
          </w:rPr>
          <w:t>статей 10</w:t>
        </w:r>
      </w:hyperlink>
      <w:r>
        <w:rPr>
          <w:rFonts w:ascii="Calibri" w:hAnsi="Calibri" w:cs="Calibri"/>
        </w:rPr>
        <w:t xml:space="preserve">, </w:t>
      </w:r>
      <w:hyperlink w:anchor="Par250" w:history="1">
        <w:r>
          <w:rPr>
            <w:rFonts w:ascii="Calibri" w:hAnsi="Calibri" w:cs="Calibri"/>
            <w:color w:val="0000FF"/>
          </w:rPr>
          <w:t>11</w:t>
        </w:r>
      </w:hyperlink>
      <w:r>
        <w:rPr>
          <w:rFonts w:ascii="Calibri" w:hAnsi="Calibri" w:cs="Calibri"/>
        </w:rPr>
        <w:t xml:space="preserve">, </w:t>
      </w:r>
      <w:hyperlink w:anchor="Par322" w:history="1">
        <w:r>
          <w:rPr>
            <w:rFonts w:ascii="Calibri" w:hAnsi="Calibri" w:cs="Calibri"/>
            <w:color w:val="0000FF"/>
          </w:rPr>
          <w:t>14</w:t>
        </w:r>
      </w:hyperlink>
      <w:r>
        <w:rPr>
          <w:rFonts w:ascii="Calibri" w:hAnsi="Calibri" w:cs="Calibri"/>
        </w:rPr>
        <w:t xml:space="preserve"> - </w:t>
      </w:r>
      <w:hyperlink w:anchor="Par399" w:history="1">
        <w:r>
          <w:rPr>
            <w:rFonts w:ascii="Calibri" w:hAnsi="Calibri" w:cs="Calibri"/>
            <w:color w:val="0000FF"/>
          </w:rPr>
          <w:t>17.1</w:t>
        </w:r>
      </w:hyperlink>
      <w:r>
        <w:rPr>
          <w:rFonts w:ascii="Calibri" w:hAnsi="Calibri" w:cs="Calibri"/>
        </w:rPr>
        <w:t xml:space="preserve">, </w:t>
      </w:r>
      <w:hyperlink w:anchor="Par543" w:history="1">
        <w:r>
          <w:rPr>
            <w:rFonts w:ascii="Calibri" w:hAnsi="Calibri" w:cs="Calibri"/>
            <w:color w:val="0000FF"/>
          </w:rPr>
          <w:t>19</w:t>
        </w:r>
      </w:hyperlink>
      <w:r>
        <w:rPr>
          <w:rFonts w:ascii="Calibri" w:hAnsi="Calibri" w:cs="Calibri"/>
        </w:rPr>
        <w:t xml:space="preserve"> - </w:t>
      </w:r>
      <w:hyperlink w:anchor="Par607"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w:t>
      </w:r>
      <w:r>
        <w:rPr>
          <w:rFonts w:ascii="Calibri" w:hAnsi="Calibri" w:cs="Calibri"/>
        </w:rPr>
        <w:lastRenderedPageBreak/>
        <w:t>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проведения внеплановой проверки являются: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02.11.2013 N 294-ФЗ)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01" w:name="Par741"/>
      <w:bookmarkEnd w:id="101"/>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84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6"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7"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41"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19" w:history="1">
        <w:r>
          <w:rPr>
            <w:rFonts w:ascii="Calibri" w:hAnsi="Calibri" w:cs="Calibri"/>
            <w:color w:val="0000FF"/>
          </w:rPr>
          <w:t>закона</w:t>
        </w:r>
      </w:hyperlink>
      <w:r>
        <w:rPr>
          <w:rFonts w:ascii="Calibri" w:hAnsi="Calibri" w:cs="Calibri"/>
        </w:rPr>
        <w:t xml:space="preserve"> от 18.07.2011 N 242-ФЗ)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20" w:history="1">
        <w:r>
          <w:rPr>
            <w:rFonts w:ascii="Calibri" w:hAnsi="Calibri" w:cs="Calibri"/>
            <w:color w:val="0000FF"/>
          </w:rPr>
          <w:t>законом</w:t>
        </w:r>
      </w:hyperlink>
      <w:r>
        <w:rPr>
          <w:rFonts w:ascii="Calibri" w:hAnsi="Calibri" w:cs="Calibri"/>
        </w:rPr>
        <w:t xml:space="preserve"> от 18.07.2011 N 242-ФЗ)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50" w:history="1">
        <w:r>
          <w:rPr>
            <w:rFonts w:ascii="Calibri" w:hAnsi="Calibri" w:cs="Calibri"/>
            <w:color w:val="0000FF"/>
          </w:rPr>
          <w:t>статей 11</w:t>
        </w:r>
      </w:hyperlink>
      <w:r>
        <w:rPr>
          <w:rFonts w:ascii="Calibri" w:hAnsi="Calibri" w:cs="Calibri"/>
        </w:rPr>
        <w:t xml:space="preserve"> и </w:t>
      </w:r>
      <w:hyperlink w:anchor="Par370"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21" w:history="1">
        <w:r>
          <w:rPr>
            <w:rFonts w:ascii="Calibri" w:hAnsi="Calibri" w:cs="Calibri"/>
            <w:color w:val="0000FF"/>
          </w:rPr>
          <w:t>законом</w:t>
        </w:r>
      </w:hyperlink>
      <w:r>
        <w:rPr>
          <w:rFonts w:ascii="Calibri" w:hAnsi="Calibri" w:cs="Calibri"/>
        </w:rPr>
        <w:t xml:space="preserve"> от 18.07.2011 N 242-ФЗ)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02" w:name="Par770"/>
      <w:bookmarkEnd w:id="102"/>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акта утверждается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03" w:name="Par778"/>
      <w:bookmarkEnd w:id="103"/>
      <w:r>
        <w:rPr>
          <w:rFonts w:ascii="Calibri" w:hAnsi="Calibri" w:cs="Calibri"/>
        </w:rPr>
        <w:t>Статья 25.3. Осмотр</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04" w:name="Par788"/>
      <w:bookmarkEnd w:id="104"/>
      <w:r>
        <w:rPr>
          <w:rFonts w:ascii="Calibri" w:hAnsi="Calibri" w:cs="Calibri"/>
        </w:rPr>
        <w:t>Статья 25.4. Истребование документов и информации при проведении проверки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26"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rPr>
          <w:rFonts w:ascii="Calibri" w:hAnsi="Calibri" w:cs="Calibri"/>
        </w:rP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7"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9"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05" w:name="Par799"/>
      <w:bookmarkEnd w:id="105"/>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действий;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проведения действий;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действий, последовательность их проведения;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06" w:name="Par816"/>
      <w:bookmarkEnd w:id="106"/>
      <w:r>
        <w:rPr>
          <w:rFonts w:ascii="Calibri" w:hAnsi="Calibri" w:cs="Calibri"/>
        </w:rPr>
        <w:t>Статья 25.6. Оформление результатов проверки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232"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акта утверждается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33"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07" w:name="Par825"/>
      <w:bookmarkEnd w:id="107"/>
      <w:r>
        <w:rPr>
          <w:rFonts w:ascii="Calibri" w:hAnsi="Calibri" w:cs="Calibri"/>
        </w:rPr>
        <w:t>Статья 25.7. Предостережение о недопустимости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Предостережение должно содержать: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5"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36"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08" w:name="Par837"/>
      <w:bookmarkEnd w:id="108"/>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37"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109" w:name="Par843"/>
      <w:bookmarkEnd w:id="109"/>
      <w:r>
        <w:rPr>
          <w:rFonts w:ascii="Calibri" w:hAnsi="Calibri" w:cs="Calibri"/>
          <w:b/>
          <w:bCs/>
        </w:rPr>
        <w:t>Глава 7. ГОСУДАРСТВЕННЫЙ КОНТРОЛЬ</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ЭКОНОМИЧЕСКОЙ КОНЦЕНТРАЦИЕЙ</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10" w:name="Par846"/>
      <w:bookmarkEnd w:id="110"/>
      <w:r>
        <w:rPr>
          <w:rFonts w:ascii="Calibri" w:hAnsi="Calibri" w:cs="Calibri"/>
        </w:rPr>
        <w:t>Статья 26.1. Сделки, иные действия, подлежащие государственному контролю</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hyperlink r:id="rId239" w:history="1">
        <w:r>
          <w:rPr>
            <w:rFonts w:ascii="Calibri" w:hAnsi="Calibri" w:cs="Calibri"/>
            <w:color w:val="0000FF"/>
          </w:rPr>
          <w:t>1</w:t>
        </w:r>
      </w:hyperlink>
      <w:r>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26.1 в редакции Федерального </w:t>
      </w:r>
      <w:hyperlink r:id="rId240" w:history="1">
        <w:r>
          <w:rPr>
            <w:rFonts w:ascii="Calibri" w:hAnsi="Calibri" w:cs="Calibri"/>
            <w:color w:val="0000FF"/>
          </w:rPr>
          <w:t>закона</w:t>
        </w:r>
      </w:hyperlink>
      <w:r>
        <w:rPr>
          <w:rFonts w:ascii="Calibri" w:hAnsi="Calibri" w:cs="Calibri"/>
        </w:rPr>
        <w:t xml:space="preserve"> от 28.07.2012 N 145-ФЗ </w:t>
      </w:r>
      <w:hyperlink r:id="rId241" w:history="1">
        <w:r>
          <w:rPr>
            <w:rFonts w:ascii="Calibri" w:hAnsi="Calibri" w:cs="Calibri"/>
            <w:color w:val="0000FF"/>
          </w:rPr>
          <w:t>распространяются</w:t>
        </w:r>
      </w:hyperlink>
      <w:r>
        <w:rPr>
          <w:rFonts w:ascii="Calibri" w:hAnsi="Calibri" w:cs="Calibri"/>
        </w:rPr>
        <w:t xml:space="preserve"> </w:t>
      </w:r>
      <w:r>
        <w:rPr>
          <w:rFonts w:ascii="Calibri" w:hAnsi="Calibri" w:cs="Calibri"/>
        </w:rPr>
        <w:lastRenderedPageBreak/>
        <w:t xml:space="preserve">на правоотношения, возникшие из договоров репо, заключенных Центральным банком Российской Федерации до дня </w:t>
      </w:r>
      <w:hyperlink r:id="rId242" w:history="1">
        <w:r>
          <w:rPr>
            <w:rFonts w:ascii="Calibri" w:hAnsi="Calibri" w:cs="Calibri"/>
            <w:color w:val="0000FF"/>
          </w:rPr>
          <w:t>вступления</w:t>
        </w:r>
      </w:hyperlink>
      <w:r>
        <w:rPr>
          <w:rFonts w:ascii="Calibri" w:hAnsi="Calibri" w:cs="Calibri"/>
        </w:rPr>
        <w:t xml:space="preserve"> в силу указанного Закона.</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43"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44" w:history="1">
        <w:r>
          <w:rPr>
            <w:rFonts w:ascii="Calibri" w:hAnsi="Calibri" w:cs="Calibri"/>
            <w:color w:val="0000FF"/>
          </w:rPr>
          <w:t>законом</w:t>
        </w:r>
      </w:hyperlink>
      <w:r>
        <w:rPr>
          <w:rFonts w:ascii="Calibri" w:hAnsi="Calibri" w:cs="Calibri"/>
        </w:rPr>
        <w:t xml:space="preserve"> от 28.07.2012 N 145-ФЗ)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5" w:history="1">
        <w:r>
          <w:rPr>
            <w:rFonts w:ascii="Calibri" w:hAnsi="Calibri" w:cs="Calibri"/>
            <w:color w:val="0000FF"/>
          </w:rPr>
          <w:t>законом</w:t>
        </w:r>
      </w:hyperlink>
      <w:r>
        <w:rPr>
          <w:rFonts w:ascii="Calibri" w:hAnsi="Calibri" w:cs="Calibri"/>
        </w:rPr>
        <w:t xml:space="preserve"> от 28.07.2012 N 145-ФЗ)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11" w:name="Par860"/>
      <w:bookmarkEnd w:id="111"/>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12" w:name="Par862"/>
      <w:bookmarkEnd w:id="112"/>
      <w:r>
        <w:rPr>
          <w:rFonts w:ascii="Calibri" w:hAnsi="Calibri" w:cs="Calibri"/>
        </w:rPr>
        <w:t>1. С предварительного согласия антимонопольного органа осуществляются следующие действия:</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13" w:name="Par863"/>
      <w:bookmarkEnd w:id="113"/>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246" w:history="1">
        <w:r>
          <w:rPr>
            <w:rFonts w:ascii="Calibri" w:hAnsi="Calibri" w:cs="Calibri"/>
            <w:color w:val="0000FF"/>
          </w:rPr>
          <w:t>N 58-ФЗ</w:t>
        </w:r>
      </w:hyperlink>
      <w:r>
        <w:rPr>
          <w:rFonts w:ascii="Calibri" w:hAnsi="Calibri" w:cs="Calibri"/>
        </w:rPr>
        <w:t xml:space="preserve">, от 17.07.2009 </w:t>
      </w:r>
      <w:hyperlink r:id="rId247" w:history="1">
        <w:r>
          <w:rPr>
            <w:rFonts w:ascii="Calibri" w:hAnsi="Calibri" w:cs="Calibri"/>
            <w:color w:val="0000FF"/>
          </w:rPr>
          <w:t>N 164-ФЗ</w:t>
        </w:r>
      </w:hyperlink>
      <w:r>
        <w:rPr>
          <w:rFonts w:ascii="Calibri" w:hAnsi="Calibri" w:cs="Calibri"/>
        </w:rPr>
        <w:t xml:space="preserve">, от 06.12.2011 </w:t>
      </w:r>
      <w:hyperlink r:id="rId248"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9" w:history="1">
        <w:r>
          <w:rPr>
            <w:rFonts w:ascii="Calibri" w:hAnsi="Calibri" w:cs="Calibri"/>
            <w:color w:val="0000FF"/>
          </w:rPr>
          <w:t>N 164-ФЗ</w:t>
        </w:r>
      </w:hyperlink>
      <w:r>
        <w:rPr>
          <w:rFonts w:ascii="Calibri" w:hAnsi="Calibri" w:cs="Calibri"/>
        </w:rPr>
        <w:t xml:space="preserve">, от 06.12.2011 </w:t>
      </w:r>
      <w:hyperlink r:id="rId250"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14" w:name="Par867"/>
      <w:bookmarkEnd w:id="114"/>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51"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2"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15" w:name="Par869"/>
      <w:bookmarkEnd w:id="115"/>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80"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16" w:name="Par871"/>
      <w:bookmarkEnd w:id="116"/>
      <w:r>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w:t>
      </w:r>
      <w:r>
        <w:rPr>
          <w:rFonts w:ascii="Calibri" w:hAnsi="Calibri" w:cs="Calibri"/>
        </w:rPr>
        <w:lastRenderedPageBreak/>
        <w:t xml:space="preserve">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07"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54"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17" w:name="Par873"/>
      <w:bookmarkEnd w:id="117"/>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5"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18" w:name="Par875"/>
      <w:bookmarkEnd w:id="118"/>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56"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6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7"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19" w:name="Par880"/>
      <w:bookmarkEnd w:id="119"/>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20" w:name="Par882"/>
      <w:bookmarkEnd w:id="120"/>
      <w:r>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59" w:history="1">
        <w:r>
          <w:rPr>
            <w:rFonts w:ascii="Calibri" w:hAnsi="Calibri" w:cs="Calibri"/>
            <w:color w:val="0000FF"/>
          </w:rPr>
          <w:t>N 164-ФЗ</w:t>
        </w:r>
      </w:hyperlink>
      <w:r>
        <w:rPr>
          <w:rFonts w:ascii="Calibri" w:hAnsi="Calibri" w:cs="Calibri"/>
        </w:rPr>
        <w:t xml:space="preserve">, от 06.12.2011 </w:t>
      </w:r>
      <w:hyperlink r:id="rId260"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6" w:history="1">
        <w:r>
          <w:rPr>
            <w:rFonts w:ascii="Calibri" w:hAnsi="Calibri" w:cs="Calibri"/>
            <w:color w:val="0000FF"/>
          </w:rPr>
          <w:t>N 164-ФЗ</w:t>
        </w:r>
      </w:hyperlink>
      <w:r>
        <w:rPr>
          <w:rFonts w:ascii="Calibri" w:hAnsi="Calibri" w:cs="Calibri"/>
        </w:rPr>
        <w:t xml:space="preserve">, от 06.12.2011 </w:t>
      </w:r>
      <w:hyperlink r:id="rId267"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69"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8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82"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8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0"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882"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1"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21" w:name="Par907"/>
      <w:bookmarkEnd w:id="121"/>
      <w:r>
        <w:rPr>
          <w:rFonts w:ascii="Calibri" w:hAnsi="Calibri" w:cs="Calibri"/>
        </w:rPr>
        <w:lastRenderedPageBreak/>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22" w:name="Par909"/>
      <w:bookmarkEnd w:id="122"/>
      <w:r>
        <w:rPr>
          <w:rFonts w:ascii="Calibri" w:hAnsi="Calibri" w:cs="Calibri"/>
        </w:rPr>
        <w:t xml:space="preserve">1. В случае, если стоимость активов по последнему балансу финансовой организации превышает </w:t>
      </w:r>
      <w:hyperlink r:id="rId272"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09"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6"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23" w:name="Par924"/>
      <w:bookmarkEnd w:id="123"/>
      <w:r>
        <w:rPr>
          <w:rFonts w:ascii="Calibri" w:hAnsi="Calibri" w:cs="Calibri"/>
        </w:rPr>
        <w:lastRenderedPageBreak/>
        <w:t xml:space="preserve">Статья 30. Утратила силу. - Федеральный </w:t>
      </w:r>
      <w:hyperlink r:id="rId277" w:history="1">
        <w:r>
          <w:rPr>
            <w:rFonts w:ascii="Calibri" w:hAnsi="Calibri" w:cs="Calibri"/>
            <w:color w:val="0000FF"/>
          </w:rPr>
          <w:t>закон</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24" w:name="Par926"/>
      <w:bookmarkEnd w:id="124"/>
      <w:r>
        <w:rPr>
          <w:rFonts w:ascii="Calibri" w:hAnsi="Calibri" w:cs="Calibri"/>
        </w:rPr>
        <w:t>Статья 31. Особенности государственного контроля за экономической концентрацией, осуществляемой группой лиц</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25" w:name="Par928"/>
      <w:bookmarkEnd w:id="125"/>
      <w:r>
        <w:rPr>
          <w:rFonts w:ascii="Calibri" w:hAnsi="Calibri" w:cs="Calibri"/>
        </w:rPr>
        <w:t xml:space="preserve">1. Сделки, иные действия, указанные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78"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11.07.2011 N 200-ФЗ)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нарушении формы представления такого перечня и несоблюдении условий, указанных в </w:t>
      </w:r>
      <w:hyperlink w:anchor="Par928" w:history="1">
        <w:r>
          <w:rPr>
            <w:rFonts w:ascii="Calibri" w:hAnsi="Calibri" w:cs="Calibri"/>
            <w:color w:val="0000FF"/>
          </w:rPr>
          <w:t>части 1</w:t>
        </w:r>
      </w:hyperlink>
      <w:r>
        <w:rPr>
          <w:rFonts w:ascii="Calibri" w:hAnsi="Calibri" w:cs="Calibri"/>
        </w:rPr>
        <w:t xml:space="preserve"> настоящей статьи.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880" w:history="1">
        <w:r>
          <w:rPr>
            <w:rFonts w:ascii="Calibri" w:hAnsi="Calibri" w:cs="Calibri"/>
            <w:color w:val="0000FF"/>
          </w:rPr>
          <w:t>статьях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281"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2"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83" w:history="1">
        <w:r>
          <w:rPr>
            <w:rFonts w:ascii="Calibri" w:hAnsi="Calibri" w:cs="Calibri"/>
            <w:color w:val="0000FF"/>
          </w:rPr>
          <w:t>закона</w:t>
        </w:r>
      </w:hyperlink>
      <w:r>
        <w:rPr>
          <w:rFonts w:ascii="Calibri" w:hAnsi="Calibri" w:cs="Calibri"/>
        </w:rPr>
        <w:t xml:space="preserve"> от 11.07.2011 N 200-ФЗ)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26" w:name="Par942"/>
      <w:bookmarkEnd w:id="126"/>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случае, указанном в </w:t>
      </w:r>
      <w:hyperlink w:anchor="Par926" w:history="1">
        <w:r>
          <w:rPr>
            <w:rFonts w:ascii="Calibri" w:hAnsi="Calibri" w:cs="Calibri"/>
            <w:color w:val="0000FF"/>
          </w:rPr>
          <w:t>статье 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27" w:name="Par946"/>
      <w:bookmarkEnd w:id="127"/>
      <w:r>
        <w:rPr>
          <w:rFonts w:ascii="Calibri" w:hAnsi="Calibri" w:cs="Calibri"/>
        </w:rPr>
        <w:t xml:space="preserve">1) лица, осуществляющие действия, предусмотренные </w:t>
      </w:r>
      <w:hyperlink w:anchor="Par863" w:history="1">
        <w:r>
          <w:rPr>
            <w:rFonts w:ascii="Calibri" w:hAnsi="Calibri" w:cs="Calibri"/>
            <w:color w:val="0000FF"/>
          </w:rPr>
          <w:t>пунктами 1</w:t>
        </w:r>
      </w:hyperlink>
      <w:r>
        <w:rPr>
          <w:rFonts w:ascii="Calibri" w:hAnsi="Calibri" w:cs="Calibri"/>
        </w:rPr>
        <w:t xml:space="preserve"> - </w:t>
      </w:r>
      <w:hyperlink w:anchor="Par867" w:history="1">
        <w:r>
          <w:rPr>
            <w:rFonts w:ascii="Calibri" w:hAnsi="Calibri" w:cs="Calibri"/>
            <w:color w:val="0000FF"/>
          </w:rPr>
          <w:t>3</w:t>
        </w:r>
      </w:hyperlink>
      <w:r>
        <w:rPr>
          <w:rFonts w:ascii="Calibri" w:hAnsi="Calibri" w:cs="Calibri"/>
        </w:rPr>
        <w:t xml:space="preserve">, </w:t>
      </w:r>
      <w:hyperlink w:anchor="Par873" w:history="1">
        <w:r>
          <w:rPr>
            <w:rFonts w:ascii="Calibri" w:hAnsi="Calibri" w:cs="Calibri"/>
            <w:color w:val="0000FF"/>
          </w:rPr>
          <w:t>6</w:t>
        </w:r>
      </w:hyperlink>
      <w:r>
        <w:rPr>
          <w:rFonts w:ascii="Calibri" w:hAnsi="Calibri" w:cs="Calibri"/>
        </w:rPr>
        <w:t xml:space="preserve"> и </w:t>
      </w:r>
      <w:hyperlink w:anchor="Par875" w:history="1">
        <w:r>
          <w:rPr>
            <w:rFonts w:ascii="Calibri" w:hAnsi="Calibri" w:cs="Calibri"/>
            <w:color w:val="0000FF"/>
          </w:rPr>
          <w:t>7 части 1 статьи 27</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869" w:history="1">
        <w:r>
          <w:rPr>
            <w:rFonts w:ascii="Calibri" w:hAnsi="Calibri" w:cs="Calibri"/>
            <w:color w:val="0000FF"/>
          </w:rPr>
          <w:t>пунктами 4</w:t>
        </w:r>
      </w:hyperlink>
      <w:r>
        <w:rPr>
          <w:rFonts w:ascii="Calibri" w:hAnsi="Calibri" w:cs="Calibri"/>
        </w:rPr>
        <w:t xml:space="preserve"> и </w:t>
      </w:r>
      <w:hyperlink w:anchor="Par871"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28" w:name="Par949"/>
      <w:bookmarkEnd w:id="128"/>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w:t>
      </w:r>
      <w:r>
        <w:rPr>
          <w:rFonts w:ascii="Calibri" w:hAnsi="Calibri" w:cs="Calibri"/>
        </w:rPr>
        <w:lastRenderedPageBreak/>
        <w:t>уведомлять антимонопольный орган об осуществлении сделок, иных действий.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7"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946" w:history="1">
        <w:r>
          <w:rPr>
            <w:rFonts w:ascii="Calibri" w:hAnsi="Calibri" w:cs="Calibri"/>
            <w:color w:val="0000FF"/>
          </w:rPr>
          <w:t>пунктах 1</w:t>
        </w:r>
      </w:hyperlink>
      <w:r>
        <w:rPr>
          <w:rFonts w:ascii="Calibri" w:hAnsi="Calibri" w:cs="Calibri"/>
        </w:rPr>
        <w:t xml:space="preserve"> - </w:t>
      </w:r>
      <w:hyperlink w:anchor="Par949"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8"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 которых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90"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91" w:history="1">
        <w:r>
          <w:rPr>
            <w:rFonts w:ascii="Calibri" w:hAnsi="Calibri" w:cs="Calibri"/>
            <w:color w:val="0000FF"/>
          </w:rPr>
          <w:t>законом</w:t>
        </w:r>
      </w:hyperlink>
      <w:r>
        <w:rPr>
          <w:rFonts w:ascii="Calibri" w:hAnsi="Calibri" w:cs="Calibri"/>
        </w:rPr>
        <w:t xml:space="preserve"> от 27.12.2009 N 374-ФЗ)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29" w:name="Par960"/>
      <w:bookmarkEnd w:id="129"/>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0" w:name="Par964"/>
      <w:bookmarkEnd w:id="130"/>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у заявителя сведения об основных видах деятельности лиц,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1" w:name="Par971"/>
      <w:bookmarkEnd w:id="131"/>
      <w:r>
        <w:rPr>
          <w:rFonts w:ascii="Calibri" w:hAnsi="Calibri" w:cs="Calibri"/>
        </w:rPr>
        <w:lastRenderedPageBreak/>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2" w:name="Par972"/>
      <w:bookmarkEnd w:id="132"/>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293"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перечень лиц, входящих в одну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w:t>
      </w:r>
      <w:r>
        <w:rPr>
          <w:rFonts w:ascii="Calibri" w:hAnsi="Calibri" w:cs="Calibri"/>
        </w:rPr>
        <w:lastRenderedPageBreak/>
        <w:t>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295"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96"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960"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986" w:history="1">
        <w:r>
          <w:rPr>
            <w:rFonts w:ascii="Calibri" w:hAnsi="Calibri" w:cs="Calibri"/>
            <w:color w:val="0000FF"/>
          </w:rPr>
          <w:t>частях 5.2</w:t>
        </w:r>
      </w:hyperlink>
      <w:r>
        <w:rPr>
          <w:rFonts w:ascii="Calibri" w:hAnsi="Calibri" w:cs="Calibri"/>
        </w:rPr>
        <w:t xml:space="preserve"> - </w:t>
      </w:r>
      <w:hyperlink w:anchor="Par989"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97"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98" w:history="1">
        <w:r>
          <w:rPr>
            <w:rFonts w:ascii="Calibri" w:hAnsi="Calibri" w:cs="Calibri"/>
            <w:color w:val="0000FF"/>
          </w:rPr>
          <w:t>закона</w:t>
        </w:r>
      </w:hyperlink>
      <w:r>
        <w:rPr>
          <w:rFonts w:ascii="Calibri" w:hAnsi="Calibri" w:cs="Calibri"/>
        </w:rPr>
        <w:t xml:space="preserve"> от 01.07.2011 N 169-ФЗ)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3" w:name="Par986"/>
      <w:bookmarkEnd w:id="133"/>
      <w:r>
        <w:rPr>
          <w:rFonts w:ascii="Calibri" w:hAnsi="Calibri" w:cs="Calibri"/>
        </w:rPr>
        <w:t xml:space="preserve">5.2. В случае, если указанные в </w:t>
      </w:r>
      <w:hyperlink w:anchor="Par964"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9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0"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Утратил силу. - Федеральный </w:t>
      </w:r>
      <w:hyperlink r:id="rId301" w:history="1">
        <w:r>
          <w:rPr>
            <w:rFonts w:ascii="Calibri" w:hAnsi="Calibri" w:cs="Calibri"/>
            <w:color w:val="0000FF"/>
          </w:rPr>
          <w:t>закон</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4" w:name="Par989"/>
      <w:bookmarkEnd w:id="134"/>
      <w:r>
        <w:rPr>
          <w:rFonts w:ascii="Calibri" w:hAnsi="Calibri" w:cs="Calibri"/>
        </w:rPr>
        <w:t xml:space="preserve">5.4. В случае, если документы, указанные в </w:t>
      </w:r>
      <w:hyperlink w:anchor="Par971" w:history="1">
        <w:r>
          <w:rPr>
            <w:rFonts w:ascii="Calibri" w:hAnsi="Calibri" w:cs="Calibri"/>
            <w:color w:val="0000FF"/>
          </w:rPr>
          <w:t>пунктах 10</w:t>
        </w:r>
      </w:hyperlink>
      <w:r>
        <w:rPr>
          <w:rFonts w:ascii="Calibri" w:hAnsi="Calibri" w:cs="Calibri"/>
        </w:rPr>
        <w:t xml:space="preserve"> и </w:t>
      </w:r>
      <w:hyperlink w:anchor="Par972"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302"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960"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04"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305"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960" w:history="1">
        <w:r>
          <w:rPr>
            <w:rFonts w:ascii="Calibri" w:hAnsi="Calibri" w:cs="Calibri"/>
            <w:color w:val="0000FF"/>
          </w:rPr>
          <w:t>частью 5</w:t>
        </w:r>
      </w:hyperlink>
      <w:r>
        <w:rPr>
          <w:rFonts w:ascii="Calibri" w:hAnsi="Calibri" w:cs="Calibri"/>
        </w:rPr>
        <w:t xml:space="preserve"> настоящей статьи.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860" w:history="1">
        <w:r>
          <w:rPr>
            <w:rFonts w:ascii="Calibri" w:hAnsi="Calibri" w:cs="Calibri"/>
            <w:color w:val="0000FF"/>
          </w:rPr>
          <w:t>статьями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и </w:t>
      </w:r>
      <w:hyperlink w:anchor="Par926"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06"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07" w:history="1">
        <w:r>
          <w:rPr>
            <w:rFonts w:ascii="Calibri" w:hAnsi="Calibri" w:cs="Calibri"/>
            <w:color w:val="0000FF"/>
          </w:rPr>
          <w:t>закона</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08" w:history="1">
        <w:r>
          <w:rPr>
            <w:rFonts w:ascii="Calibri" w:hAnsi="Calibri" w:cs="Calibri"/>
            <w:color w:val="0000FF"/>
          </w:rPr>
          <w:t>письмо</w:t>
        </w:r>
      </w:hyperlink>
      <w:r>
        <w:rPr>
          <w:rFonts w:ascii="Calibri" w:hAnsi="Calibri" w:cs="Calibri"/>
        </w:rPr>
        <w:t xml:space="preserve"> ФАС РФ от 25.12.2008 N ИА/35409.</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35" w:name="Par1001"/>
      <w:bookmarkEnd w:id="135"/>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6" w:name="Par1003"/>
      <w:bookmarkEnd w:id="136"/>
      <w:r>
        <w:rPr>
          <w:rFonts w:ascii="Calibri" w:hAnsi="Calibri" w:cs="Calibri"/>
        </w:rPr>
        <w:t xml:space="preserve">1. В течение тридцати дней с даты получения ходатайства, предусмотренного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7" w:name="Par1006"/>
      <w:bookmarkEnd w:id="137"/>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8" w:name="Par1007"/>
      <w:bookmarkEnd w:id="138"/>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006" w:history="1">
        <w:r>
          <w:rPr>
            <w:rFonts w:ascii="Calibri" w:hAnsi="Calibri" w:cs="Calibri"/>
            <w:color w:val="0000FF"/>
          </w:rPr>
          <w:t>пунктами 1</w:t>
        </w:r>
      </w:hyperlink>
      <w:r>
        <w:rPr>
          <w:rFonts w:ascii="Calibri" w:hAnsi="Calibri" w:cs="Calibri"/>
        </w:rPr>
        <w:t xml:space="preserve">, </w:t>
      </w:r>
      <w:hyperlink w:anchor="Par1008" w:history="1">
        <w:r>
          <w:rPr>
            <w:rFonts w:ascii="Calibri" w:hAnsi="Calibri" w:cs="Calibri"/>
            <w:color w:val="0000FF"/>
          </w:rPr>
          <w:t>3</w:t>
        </w:r>
      </w:hyperlink>
      <w:r>
        <w:rPr>
          <w:rFonts w:ascii="Calibri" w:hAnsi="Calibri" w:cs="Calibri"/>
        </w:rPr>
        <w:t xml:space="preserve">, </w:t>
      </w:r>
      <w:hyperlink w:anchor="Par1012" w:history="1">
        <w:r>
          <w:rPr>
            <w:rFonts w:ascii="Calibri" w:hAnsi="Calibri" w:cs="Calibri"/>
            <w:color w:val="0000FF"/>
          </w:rPr>
          <w:t>4</w:t>
        </w:r>
      </w:hyperlink>
      <w:r>
        <w:rPr>
          <w:rFonts w:ascii="Calibri" w:hAnsi="Calibri" w:cs="Calibri"/>
        </w:rPr>
        <w:t xml:space="preserve"> и </w:t>
      </w:r>
      <w:hyperlink w:anchor="Par1014"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39" w:name="Par1008"/>
      <w:bookmarkEnd w:id="139"/>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0"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11"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12" w:history="1">
        <w:r>
          <w:rPr>
            <w:rFonts w:ascii="Calibri" w:hAnsi="Calibri" w:cs="Calibri"/>
            <w:color w:val="0000FF"/>
          </w:rPr>
          <w:t>законом</w:t>
        </w:r>
      </w:hyperlink>
      <w:r>
        <w:rPr>
          <w:rFonts w:ascii="Calibri" w:hAnsi="Calibri" w:cs="Calibri"/>
        </w:rPr>
        <w:t>;</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3" w:history="1">
        <w:r>
          <w:rPr>
            <w:rFonts w:ascii="Calibri" w:hAnsi="Calibri" w:cs="Calibri"/>
            <w:color w:val="0000FF"/>
          </w:rPr>
          <w:t>законом</w:t>
        </w:r>
      </w:hyperlink>
      <w:r>
        <w:rPr>
          <w:rFonts w:ascii="Calibri" w:hAnsi="Calibri" w:cs="Calibri"/>
        </w:rPr>
        <w:t xml:space="preserve"> от 08.11.2008 N 195-ФЗ)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40" w:name="Par1012"/>
      <w:bookmarkEnd w:id="140"/>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639"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4"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41" w:name="Par1014"/>
      <w:bookmarkEnd w:id="141"/>
      <w:r>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5"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7" w:history="1">
        <w:r>
          <w:rPr>
            <w:rFonts w:ascii="Calibri" w:hAnsi="Calibri" w:cs="Calibri"/>
            <w:color w:val="0000FF"/>
          </w:rPr>
          <w:t>законом</w:t>
        </w:r>
      </w:hyperlink>
      <w:r>
        <w:rPr>
          <w:rFonts w:ascii="Calibri" w:hAnsi="Calibri" w:cs="Calibri"/>
        </w:rPr>
        <w:t xml:space="preserve"> от 08.11.2008 N 195-ФЗ)</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003"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007"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11.07.2011 N 200-ФЗ)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008"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008"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выполнения условий, указанных в </w:t>
      </w:r>
      <w:hyperlink w:anchor="Par1008"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в ином случае - решение об отказе в удовлетворении ходатайства.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Предусмотренное </w:t>
      </w:r>
      <w:hyperlink w:anchor="Par1012"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20"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на которых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В случае, если предусмотренные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39"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22" w:history="1">
        <w:r>
          <w:rPr>
            <w:rFonts w:ascii="Calibri" w:hAnsi="Calibri" w:cs="Calibri"/>
            <w:color w:val="0000FF"/>
          </w:rPr>
          <w:t>N 401-ФЗ</w:t>
        </w:r>
      </w:hyperlink>
      <w:r>
        <w:rPr>
          <w:rFonts w:ascii="Calibri" w:hAnsi="Calibri" w:cs="Calibri"/>
        </w:rPr>
        <w:t xml:space="preserve">, от 28.12.2013 </w:t>
      </w:r>
      <w:hyperlink r:id="rId323" w:history="1">
        <w:r>
          <w:rPr>
            <w:rFonts w:ascii="Calibri" w:hAnsi="Calibri" w:cs="Calibri"/>
            <w:color w:val="0000FF"/>
          </w:rPr>
          <w:t>N 423-ФЗ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24"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5"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42" w:name="Par1042"/>
      <w:bookmarkEnd w:id="142"/>
      <w:r>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43" w:name="Par1044"/>
      <w:bookmarkEnd w:id="143"/>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указанные в </w:t>
      </w:r>
      <w:hyperlink w:anchor="Par880" w:history="1">
        <w:r>
          <w:rPr>
            <w:rFonts w:ascii="Calibri" w:hAnsi="Calibri" w:cs="Calibri"/>
            <w:color w:val="0000FF"/>
          </w:rPr>
          <w:t>статьях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26" w:history="1">
        <w:r>
          <w:rPr>
            <w:rFonts w:ascii="Calibri" w:hAnsi="Calibri" w:cs="Calibri"/>
            <w:color w:val="0000FF"/>
          </w:rPr>
          <w:t>закон</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Сделки, иные действия, указанные в </w:t>
      </w:r>
      <w:hyperlink w:anchor="Par926"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27" w:history="1">
        <w:r>
          <w:rPr>
            <w:rFonts w:ascii="Calibri" w:hAnsi="Calibri" w:cs="Calibri"/>
            <w:color w:val="0000FF"/>
          </w:rPr>
          <w:t>N 401-ФЗ</w:t>
        </w:r>
      </w:hyperlink>
      <w:r>
        <w:rPr>
          <w:rFonts w:ascii="Calibri" w:hAnsi="Calibri" w:cs="Calibri"/>
        </w:rPr>
        <w:t xml:space="preserve">, от 28.12.2013 </w:t>
      </w:r>
      <w:hyperlink r:id="rId328" w:history="1">
        <w:r>
          <w:rPr>
            <w:rFonts w:ascii="Calibri" w:hAnsi="Calibri" w:cs="Calibri"/>
            <w:color w:val="0000FF"/>
          </w:rPr>
          <w:t>N 423-ФЗ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012"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ar1001"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28.12.2013 N 423-ФЗ)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44" w:name="Par1053"/>
      <w:bookmarkEnd w:id="144"/>
      <w:r>
        <w:rPr>
          <w:rFonts w:ascii="Calibri" w:hAnsi="Calibri" w:cs="Calibri"/>
        </w:rPr>
        <w:t>Статья 35. Государственный контроль за ограничивающими конкуренцию соглашениями хозяйствующих субъектов</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45" w:name="Par1055"/>
      <w:bookmarkEnd w:id="145"/>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30"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тридцати дней с даты поступления всех необходимых для рассмотрения заявления документов </w:t>
      </w:r>
      <w:r>
        <w:rPr>
          <w:rFonts w:ascii="Calibri" w:hAnsi="Calibri" w:cs="Calibri"/>
        </w:rPr>
        <w:lastRenderedPageBreak/>
        <w:t>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31"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254" w:history="1">
        <w:r>
          <w:rPr>
            <w:rFonts w:ascii="Calibri" w:hAnsi="Calibri" w:cs="Calibri"/>
            <w:color w:val="0000FF"/>
          </w:rPr>
          <w:t>частями 1</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2"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3" w:history="1">
        <w:r>
          <w:rPr>
            <w:rFonts w:ascii="Calibri" w:hAnsi="Calibri" w:cs="Calibri"/>
            <w:color w:val="0000FF"/>
          </w:rPr>
          <w:t>закон</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055"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46" w:name="Par1067"/>
      <w:bookmarkEnd w:id="146"/>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067" w:history="1">
        <w:r>
          <w:rPr>
            <w:rFonts w:ascii="Calibri" w:hAnsi="Calibri" w:cs="Calibri"/>
            <w:color w:val="0000FF"/>
          </w:rPr>
          <w:t>частью 7</w:t>
        </w:r>
      </w:hyperlink>
      <w:r>
        <w:rPr>
          <w:rFonts w:ascii="Calibri" w:hAnsi="Calibri" w:cs="Calibri"/>
        </w:rPr>
        <w:t xml:space="preserve"> настоящей статьи;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47" w:name="Par1071"/>
      <w:bookmarkEnd w:id="147"/>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4"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71"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35"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336" w:history="1">
        <w:r>
          <w:rPr>
            <w:rFonts w:ascii="Calibri" w:hAnsi="Calibri" w:cs="Calibri"/>
            <w:color w:val="0000FF"/>
          </w:rPr>
          <w:t>закон</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148" w:name="Par1077"/>
      <w:bookmarkEnd w:id="148"/>
      <w:r>
        <w:rPr>
          <w:rFonts w:ascii="Calibri" w:hAnsi="Calibri" w:cs="Calibri"/>
          <w:b/>
          <w:bCs/>
        </w:rPr>
        <w:t>Глава 8. ОТВЕТСТВЕННОСТЬ ЗА НАРУШЕНИЕ</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49" w:name="Par1080"/>
      <w:bookmarkEnd w:id="149"/>
      <w:r>
        <w:rPr>
          <w:rFonts w:ascii="Calibri" w:hAnsi="Calibri" w:cs="Calibri"/>
        </w:rPr>
        <w:t>Статья 36. Обязательность исполнения решений и предписаний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w:t>
      </w:r>
      <w:r>
        <w:rPr>
          <w:rFonts w:ascii="Calibri" w:hAnsi="Calibri" w:cs="Calibri"/>
        </w:rPr>
        <w:lastRenderedPageBreak/>
        <w:t>исполнять решения и предписания антимонопольного органа в установленный такими решениями и предписаниями срок.</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37 см. </w:t>
      </w:r>
      <w:hyperlink r:id="rId337"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50" w:name="Par1088"/>
      <w:bookmarkEnd w:id="150"/>
      <w:r>
        <w:rPr>
          <w:rFonts w:ascii="Calibri" w:hAnsi="Calibri" w:cs="Calibri"/>
        </w:rPr>
        <w:t>Статья 37. Ответственность за нарушение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51" w:name="Par1090"/>
      <w:bookmarkEnd w:id="151"/>
      <w:r>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090"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8"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52" w:name="Par1095"/>
      <w:bookmarkEnd w:id="152"/>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153" w:name="Par1105"/>
      <w:bookmarkEnd w:id="153"/>
      <w:r>
        <w:rPr>
          <w:rFonts w:ascii="Calibri" w:hAnsi="Calibri" w:cs="Calibri"/>
          <w:b/>
          <w:bCs/>
        </w:rPr>
        <w:t>Глава 9. РАССМОТРЕНИЕ ДЕЛ О НАРУШЕНИИ</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54" w:name="Par1108"/>
      <w:bookmarkEnd w:id="154"/>
      <w:r>
        <w:rPr>
          <w:rFonts w:ascii="Calibri" w:hAnsi="Calibri" w:cs="Calibri"/>
        </w:rPr>
        <w:lastRenderedPageBreak/>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в пределах своих полномочий </w:t>
      </w:r>
      <w:hyperlink r:id="rId340"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1"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2"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43"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5"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55" w:name="Par1124"/>
      <w:bookmarkEnd w:id="155"/>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Предупреждение должно содержать: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выводы о наличии оснований для его выдачи;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8" w:history="1">
        <w:r>
          <w:rPr>
            <w:rFonts w:ascii="Calibri" w:hAnsi="Calibri" w:cs="Calibri"/>
            <w:color w:val="0000FF"/>
          </w:rPr>
          <w:t>Порядок</w:t>
        </w:r>
      </w:hyperlink>
      <w:r>
        <w:rPr>
          <w:rFonts w:ascii="Calibri" w:hAnsi="Calibri" w:cs="Calibri"/>
        </w:rPr>
        <w:t xml:space="preserve"> выдачи предупреждения и его </w:t>
      </w:r>
      <w:hyperlink r:id="rId349"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56" w:name="Par1141"/>
      <w:bookmarkEnd w:id="156"/>
      <w:r>
        <w:rPr>
          <w:rFonts w:ascii="Calibri" w:hAnsi="Calibri" w:cs="Calibri"/>
        </w:rPr>
        <w:t>Статья 40. Комиссия по рассмотрению дел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57" w:name="Par1146"/>
      <w:bookmarkEnd w:id="157"/>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51"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352" w:history="1">
        <w:r>
          <w:rPr>
            <w:rFonts w:ascii="Calibri" w:hAnsi="Calibri" w:cs="Calibri"/>
            <w:color w:val="0000FF"/>
          </w:rPr>
          <w:t>N 162-ФЗ</w:t>
        </w:r>
      </w:hyperlink>
      <w:r>
        <w:rPr>
          <w:rFonts w:ascii="Calibri" w:hAnsi="Calibri" w:cs="Calibri"/>
        </w:rPr>
        <w:t xml:space="preserve"> (ред. 06.12.2011), от 06.12.2011 </w:t>
      </w:r>
      <w:hyperlink r:id="rId353" w:history="1">
        <w:r>
          <w:rPr>
            <w:rFonts w:ascii="Calibri" w:hAnsi="Calibri" w:cs="Calibri"/>
            <w:color w:val="0000FF"/>
          </w:rPr>
          <w:t>N 401-ФЗ</w:t>
        </w:r>
      </w:hyperlink>
      <w:r>
        <w:rPr>
          <w:rFonts w:ascii="Calibri" w:hAnsi="Calibri" w:cs="Calibri"/>
        </w:rPr>
        <w:t xml:space="preserve">, от 23.07.2013 </w:t>
      </w:r>
      <w:hyperlink r:id="rId354" w:history="1">
        <w:r>
          <w:rPr>
            <w:rFonts w:ascii="Calibri" w:hAnsi="Calibri" w:cs="Calibri"/>
            <w:color w:val="0000FF"/>
          </w:rPr>
          <w:t>N 251-ФЗ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58" w:name="Par1148"/>
      <w:bookmarkEnd w:id="158"/>
      <w:r>
        <w:rPr>
          <w:rFonts w:ascii="Calibri" w:hAnsi="Calibri" w:cs="Calibri"/>
        </w:rPr>
        <w:t xml:space="preserve">4. Утратил силу с 1 сентября 2013 года. - Федеральный </w:t>
      </w:r>
      <w:hyperlink r:id="rId355" w:history="1">
        <w:r>
          <w:rPr>
            <w:rFonts w:ascii="Calibri" w:hAnsi="Calibri" w:cs="Calibri"/>
            <w:color w:val="0000FF"/>
          </w:rPr>
          <w:t>закон</w:t>
        </w:r>
      </w:hyperlink>
      <w:r>
        <w:rPr>
          <w:rFonts w:ascii="Calibri" w:hAnsi="Calibri" w:cs="Calibri"/>
        </w:rPr>
        <w:t xml:space="preserve"> от 23.07.2013 N 251-ФЗ.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146" w:history="1">
        <w:r>
          <w:rPr>
            <w:rFonts w:ascii="Calibri" w:hAnsi="Calibri" w:cs="Calibri"/>
            <w:color w:val="0000FF"/>
          </w:rPr>
          <w:t>частях 3</w:t>
        </w:r>
      </w:hyperlink>
      <w:r>
        <w:rPr>
          <w:rFonts w:ascii="Calibri" w:hAnsi="Calibri" w:cs="Calibri"/>
        </w:rPr>
        <w:t xml:space="preserve"> и </w:t>
      </w:r>
      <w:hyperlink w:anchor="Par1148" w:history="1">
        <w:r>
          <w:rPr>
            <w:rFonts w:ascii="Calibri" w:hAnsi="Calibri" w:cs="Calibri"/>
            <w:color w:val="0000FF"/>
          </w:rPr>
          <w:t>4</w:t>
        </w:r>
      </w:hyperlink>
      <w:r>
        <w:rPr>
          <w:rFonts w:ascii="Calibri" w:hAnsi="Calibri" w:cs="Calibri"/>
        </w:rPr>
        <w:t xml:space="preserve"> настоящей статьи, должно быть четным.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56"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59" w:name="Par1155"/>
      <w:bookmarkEnd w:id="159"/>
      <w:r>
        <w:rPr>
          <w:rFonts w:ascii="Calibri" w:hAnsi="Calibri" w:cs="Calibri"/>
        </w:rPr>
        <w:t>Статья 41. Акты, принимаемые комиссией</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Комиссия принимает предупреждения, определения, решения, предписания.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9"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0"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60" w:name="Par1172"/>
      <w:bookmarkEnd w:id="160"/>
      <w:r>
        <w:rPr>
          <w:rFonts w:ascii="Calibri" w:hAnsi="Calibri" w:cs="Calibri"/>
        </w:rPr>
        <w:t>Статья 41.1. Сроки давности рассмотрения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61" w:name="Par1178"/>
      <w:bookmarkEnd w:id="161"/>
      <w:r>
        <w:rPr>
          <w:rFonts w:ascii="Calibri" w:hAnsi="Calibri" w:cs="Calibri"/>
        </w:rPr>
        <w:t>Статья 42. Лица, участвующие в деле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w:t>
      </w:r>
      <w:r>
        <w:rPr>
          <w:rFonts w:ascii="Calibri" w:hAnsi="Calibri" w:cs="Calibri"/>
        </w:rPr>
        <w:lastRenderedPageBreak/>
        <w:t xml:space="preserve">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62"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63"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62" w:name="Par1188"/>
      <w:bookmarkEnd w:id="162"/>
      <w:r>
        <w:rPr>
          <w:rFonts w:ascii="Calibri" w:hAnsi="Calibri" w:cs="Calibri"/>
        </w:rPr>
        <w:t>Статья 43. Права и обязанности лиц, участвующих в деле о нарушении антимонопольного законодательства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66"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7"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8"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63" w:name="Par1199"/>
      <w:bookmarkEnd w:id="163"/>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64" w:name="Par1203"/>
      <w:bookmarkEnd w:id="164"/>
      <w:r>
        <w:rPr>
          <w:rFonts w:ascii="Calibri" w:hAnsi="Calibri" w:cs="Calibri"/>
        </w:rPr>
        <w:t>1. Заявление подается в письменной форме в антимонопольный орган и должно содержать следующие сведения: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нарушения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65" w:name="Par1209"/>
      <w:bookmarkEnd w:id="165"/>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66" w:name="Par1210"/>
      <w:bookmarkEnd w:id="166"/>
      <w:r>
        <w:rPr>
          <w:rFonts w:ascii="Calibri" w:hAnsi="Calibri" w:cs="Calibri"/>
        </w:rPr>
        <w:t xml:space="preserve">3. В случае отсутствия в заявлении или материалах сведений, предусмотренных </w:t>
      </w:r>
      <w:hyperlink w:anchor="Par1203" w:history="1">
        <w:r>
          <w:rPr>
            <w:rFonts w:ascii="Calibri" w:hAnsi="Calibri" w:cs="Calibri"/>
            <w:color w:val="0000FF"/>
          </w:rPr>
          <w:t>частями 1</w:t>
        </w:r>
      </w:hyperlink>
      <w:r>
        <w:rPr>
          <w:rFonts w:ascii="Calibri" w:hAnsi="Calibri" w:cs="Calibri"/>
        </w:rPr>
        <w:t xml:space="preserve"> и </w:t>
      </w:r>
      <w:hyperlink w:anchor="Par1209"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w:t>
      </w:r>
      <w:r>
        <w:rPr>
          <w:rFonts w:ascii="Calibri" w:hAnsi="Calibri" w:cs="Calibri"/>
        </w:rPr>
        <w:lastRenderedPageBreak/>
        <w:t>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7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рассмотрении заявления, материалов, указывающих на наличие признаков нарушения </w:t>
      </w:r>
      <w:hyperlink w:anchor="Par210"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220" w:history="1">
        <w:r>
          <w:rPr>
            <w:rFonts w:ascii="Calibri" w:hAnsi="Calibri" w:cs="Calibri"/>
            <w:color w:val="0000FF"/>
          </w:rPr>
          <w:t>частью 9</w:t>
        </w:r>
      </w:hyperlink>
      <w:r>
        <w:rPr>
          <w:rFonts w:ascii="Calibri" w:hAnsi="Calibri" w:cs="Calibri"/>
        </w:rPr>
        <w:t xml:space="preserve"> настоящей статьи.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67" w:name="Par1220"/>
      <w:bookmarkEnd w:id="167"/>
      <w:r>
        <w:rPr>
          <w:rFonts w:ascii="Calibri" w:hAnsi="Calibri" w:cs="Calibri"/>
        </w:rPr>
        <w:t>9. Антимонопольный орган принимает решение об отказе в возбуждении дела в следующих случаях: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68" w:name="Par1222"/>
      <w:bookmarkEnd w:id="168"/>
      <w:r>
        <w:rPr>
          <w:rFonts w:ascii="Calibri" w:hAnsi="Calibri" w:cs="Calibri"/>
        </w:rPr>
        <w:t>2) признаки нарушения антимонопольного законодательства отсутствуют;</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222"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291"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17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124"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210"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69" w:name="Par1233"/>
      <w:bookmarkEnd w:id="169"/>
      <w:r>
        <w:rPr>
          <w:rFonts w:ascii="Calibri" w:hAnsi="Calibri" w:cs="Calibri"/>
        </w:rPr>
        <w:t>Статья 45. Рассмотрение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71"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заседание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объявляет состав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исследуются доказательства;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70" w:name="Par1256"/>
      <w:bookmarkEnd w:id="170"/>
      <w:r>
        <w:rPr>
          <w:rFonts w:ascii="Calibri" w:hAnsi="Calibri" w:cs="Calibri"/>
        </w:rPr>
        <w:t>Статья 46. Перерыв в заседании комиссии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71" w:name="Par1261"/>
      <w:bookmarkEnd w:id="171"/>
      <w:r>
        <w:rPr>
          <w:rFonts w:ascii="Calibri" w:hAnsi="Calibri" w:cs="Calibri"/>
        </w:rPr>
        <w:t>Статья 47. Отложение и приостановление рассмотрения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2"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экспертизы.</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w:t>
      </w:r>
      <w:hyperlink r:id="rId373" w:history="1">
        <w:r>
          <w:rPr>
            <w:rFonts w:ascii="Calibri" w:hAnsi="Calibri" w:cs="Calibri"/>
            <w:color w:val="0000FF"/>
          </w:rPr>
          <w:t>отложении</w:t>
        </w:r>
      </w:hyperlink>
      <w:r>
        <w:rPr>
          <w:rFonts w:ascii="Calibri" w:hAnsi="Calibri" w:cs="Calibri"/>
        </w:rPr>
        <w:t xml:space="preserve">, о </w:t>
      </w:r>
      <w:hyperlink r:id="rId374" w:history="1">
        <w:r>
          <w:rPr>
            <w:rFonts w:ascii="Calibri" w:hAnsi="Calibri" w:cs="Calibri"/>
            <w:color w:val="0000FF"/>
          </w:rPr>
          <w:t>приостановлении</w:t>
        </w:r>
      </w:hyperlink>
      <w:r>
        <w:rPr>
          <w:rFonts w:ascii="Calibri" w:hAnsi="Calibri" w:cs="Calibri"/>
        </w:rPr>
        <w:t xml:space="preserve">, о </w:t>
      </w:r>
      <w:hyperlink r:id="rId375"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72" w:name="Par1278"/>
      <w:bookmarkEnd w:id="172"/>
      <w:r>
        <w:rPr>
          <w:rFonts w:ascii="Calibri" w:hAnsi="Calibri" w:cs="Calibri"/>
        </w:rPr>
        <w:t>Статья 47.1. Объединение или выделение дел о нарушении антимонопольного законодательства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78"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73" w:name="Par1287"/>
      <w:bookmarkEnd w:id="173"/>
      <w:r>
        <w:rPr>
          <w:rFonts w:ascii="Calibri" w:hAnsi="Calibri" w:cs="Calibri"/>
        </w:rPr>
        <w:t>Статья 48. Прекращение рассмотрения дела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74" w:name="Par1290"/>
      <w:bookmarkEnd w:id="174"/>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75" w:name="Par1291"/>
      <w:bookmarkEnd w:id="175"/>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 единственного ответчика по делу;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физического лица - единственного ответчика по делу;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76" w:name="Par1295"/>
      <w:bookmarkEnd w:id="176"/>
      <w:r>
        <w:rPr>
          <w:rFonts w:ascii="Calibri" w:hAnsi="Calibri" w:cs="Calibri"/>
        </w:rPr>
        <w:lastRenderedPageBreak/>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9"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истечения срока давности, предусмотренного </w:t>
      </w:r>
      <w:hyperlink w:anchor="Par117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80"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1"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155"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w:anchor="Par1290" w:history="1">
        <w:r>
          <w:rPr>
            <w:rFonts w:ascii="Calibri" w:hAnsi="Calibri" w:cs="Calibri"/>
            <w:color w:val="0000FF"/>
          </w:rPr>
          <w:t>пунктами 1</w:t>
        </w:r>
      </w:hyperlink>
      <w:r>
        <w:rPr>
          <w:rFonts w:ascii="Calibri" w:hAnsi="Calibri" w:cs="Calibri"/>
        </w:rPr>
        <w:t xml:space="preserve"> и </w:t>
      </w:r>
      <w:hyperlink w:anchor="Par1295"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82" w:history="1">
        <w:r>
          <w:rPr>
            <w:rFonts w:ascii="Calibri" w:hAnsi="Calibri" w:cs="Calibri"/>
            <w:color w:val="0000FF"/>
          </w:rPr>
          <w:t>N 164-ФЗ</w:t>
        </w:r>
      </w:hyperlink>
      <w:r>
        <w:rPr>
          <w:rFonts w:ascii="Calibri" w:hAnsi="Calibri" w:cs="Calibri"/>
        </w:rPr>
        <w:t xml:space="preserve">, от 06.12.2011 </w:t>
      </w:r>
      <w:hyperlink r:id="rId383" w:history="1">
        <w:r>
          <w:rPr>
            <w:rFonts w:ascii="Calibri" w:hAnsi="Calibri" w:cs="Calibri"/>
            <w:color w:val="0000FF"/>
          </w:rPr>
          <w:t>N 401-ФЗ</w:t>
        </w:r>
      </w:hyperlink>
      <w:r>
        <w:rPr>
          <w:rFonts w:ascii="Calibri" w:hAnsi="Calibri" w:cs="Calibri"/>
        </w:rPr>
        <w:t>)</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77" w:name="Par1302"/>
      <w:bookmarkEnd w:id="177"/>
      <w:r>
        <w:rPr>
          <w:rFonts w:ascii="Calibri" w:hAnsi="Calibri" w:cs="Calibri"/>
        </w:rPr>
        <w:t>Статья 49. Принятие комиссией решения по делу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384"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5"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78" w:name="Par1313"/>
      <w:bookmarkEnd w:id="178"/>
      <w:r>
        <w:rPr>
          <w:rFonts w:ascii="Calibri" w:hAnsi="Calibri" w:cs="Calibri"/>
        </w:rPr>
        <w:t>Статья 50. Предписание по делу о нарушении антимонопольного законодательства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86" w:history="1">
        <w:r>
          <w:rPr>
            <w:rFonts w:ascii="Calibri" w:hAnsi="Calibri" w:cs="Calibri"/>
            <w:color w:val="0000FF"/>
          </w:rPr>
          <w:t>предписание</w:t>
        </w:r>
      </w:hyperlink>
      <w:r>
        <w:rPr>
          <w:rFonts w:ascii="Calibri" w:hAnsi="Calibri" w:cs="Calibri"/>
        </w:rPr>
        <w:t xml:space="preserve"> ответчику по делу.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87"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51 см. </w:t>
      </w:r>
      <w:hyperlink r:id="rId388"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79" w:name="Par1322"/>
      <w:bookmarkEnd w:id="179"/>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w:t>
      </w:r>
      <w:r>
        <w:rPr>
          <w:rFonts w:ascii="Calibri" w:hAnsi="Calibri" w:cs="Calibri"/>
        </w:rPr>
        <w:lastRenderedPageBreak/>
        <w:t>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90"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91"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92" w:history="1">
        <w:r>
          <w:rPr>
            <w:rFonts w:ascii="Calibri" w:hAnsi="Calibri" w:cs="Calibri"/>
            <w:color w:val="0000FF"/>
          </w:rPr>
          <w:t>законом</w:t>
        </w:r>
      </w:hyperlink>
      <w:r>
        <w:rPr>
          <w:rFonts w:ascii="Calibri" w:hAnsi="Calibri" w:cs="Calibri"/>
        </w:rPr>
        <w:t xml:space="preserve"> от 17.07.2009 N 164-ФЗ)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80" w:name="Par1336"/>
      <w:bookmarkEnd w:id="180"/>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3"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81" w:name="Par1344"/>
      <w:bookmarkEnd w:id="181"/>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4"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обстоятельств, которые не были и не могли быть известны на момент оглашения резолютивной </w:t>
      </w:r>
      <w:r>
        <w:rPr>
          <w:rFonts w:ascii="Calibri" w:hAnsi="Calibri" w:cs="Calibri"/>
        </w:rPr>
        <w:lastRenderedPageBreak/>
        <w:t>части решения по делу, но имеют существенное значение для правильного разрешения дела;</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95"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заявления.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82" w:name="Par1366"/>
      <w:bookmarkEnd w:id="182"/>
      <w:r>
        <w:rPr>
          <w:rFonts w:ascii="Calibri" w:hAnsi="Calibri" w:cs="Calibri"/>
        </w:rPr>
        <w:t>Статья 52. Порядок обжалования решений и предписаний антимонопольного органа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center"/>
        <w:outlineLvl w:val="0"/>
        <w:rPr>
          <w:rFonts w:ascii="Calibri" w:hAnsi="Calibri" w:cs="Calibri"/>
          <w:b/>
          <w:bCs/>
        </w:rPr>
      </w:pPr>
      <w:bookmarkStart w:id="183" w:name="Par1373"/>
      <w:bookmarkEnd w:id="183"/>
      <w:r>
        <w:rPr>
          <w:rFonts w:ascii="Calibri" w:hAnsi="Calibri" w:cs="Calibri"/>
          <w:b/>
          <w:bCs/>
        </w:rPr>
        <w:t>Глава 10. ЗАКЛЮЧИТЕЛЬНЫЕ ПОЛОЖЕНИЯ И ВСТУПЛЕНИЕ В СИЛУ</w:t>
      </w:r>
    </w:p>
    <w:p w:rsidR="003274C3" w:rsidRDefault="003274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84" w:name="Par1376"/>
      <w:bookmarkEnd w:id="184"/>
      <w:r>
        <w:rPr>
          <w:rFonts w:ascii="Calibri" w:hAnsi="Calibri" w:cs="Calibri"/>
        </w:rPr>
        <w:t>Статья 53. Заключительные положения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7" w:history="1">
        <w:r>
          <w:rPr>
            <w:rFonts w:ascii="Calibri" w:hAnsi="Calibri" w:cs="Calibri"/>
            <w:color w:val="0000FF"/>
          </w:rPr>
          <w:t>статьи 1</w:t>
        </w:r>
      </w:hyperlink>
      <w:r>
        <w:rPr>
          <w:rFonts w:ascii="Calibri" w:hAnsi="Calibri" w:cs="Calibri"/>
        </w:rPr>
        <w:t xml:space="preserve"> - </w:t>
      </w:r>
      <w:hyperlink r:id="rId398" w:history="1">
        <w:r>
          <w:rPr>
            <w:rFonts w:ascii="Calibri" w:hAnsi="Calibri" w:cs="Calibri"/>
            <w:color w:val="0000FF"/>
          </w:rPr>
          <w:t>2</w:t>
        </w:r>
      </w:hyperlink>
      <w:r>
        <w:rPr>
          <w:rFonts w:ascii="Calibri" w:hAnsi="Calibri" w:cs="Calibri"/>
        </w:rPr>
        <w:t xml:space="preserve">, </w:t>
      </w:r>
      <w:hyperlink r:id="rId399" w:history="1">
        <w:r>
          <w:rPr>
            <w:rFonts w:ascii="Calibri" w:hAnsi="Calibri" w:cs="Calibri"/>
            <w:color w:val="0000FF"/>
          </w:rPr>
          <w:t>абзацы второй</w:t>
        </w:r>
      </w:hyperlink>
      <w:r>
        <w:rPr>
          <w:rFonts w:ascii="Calibri" w:hAnsi="Calibri" w:cs="Calibri"/>
        </w:rPr>
        <w:t xml:space="preserve"> - </w:t>
      </w:r>
      <w:hyperlink r:id="rId400" w:history="1">
        <w:r>
          <w:rPr>
            <w:rFonts w:ascii="Calibri" w:hAnsi="Calibri" w:cs="Calibri"/>
            <w:color w:val="0000FF"/>
          </w:rPr>
          <w:t>двадцать пятый</w:t>
        </w:r>
      </w:hyperlink>
      <w:r>
        <w:rPr>
          <w:rFonts w:ascii="Calibri" w:hAnsi="Calibri" w:cs="Calibri"/>
        </w:rPr>
        <w:t xml:space="preserve"> части первой и </w:t>
      </w:r>
      <w:hyperlink r:id="rId401" w:history="1">
        <w:r>
          <w:rPr>
            <w:rFonts w:ascii="Calibri" w:hAnsi="Calibri" w:cs="Calibri"/>
            <w:color w:val="0000FF"/>
          </w:rPr>
          <w:t>часть вторую</w:t>
        </w:r>
      </w:hyperlink>
      <w:r>
        <w:rPr>
          <w:rFonts w:ascii="Calibri" w:hAnsi="Calibri" w:cs="Calibri"/>
        </w:rPr>
        <w:t xml:space="preserve"> статьи 4, </w:t>
      </w:r>
      <w:hyperlink r:id="rId402" w:history="1">
        <w:r>
          <w:rPr>
            <w:rFonts w:ascii="Calibri" w:hAnsi="Calibri" w:cs="Calibri"/>
            <w:color w:val="0000FF"/>
          </w:rPr>
          <w:t>разделы II</w:t>
        </w:r>
      </w:hyperlink>
      <w:r>
        <w:rPr>
          <w:rFonts w:ascii="Calibri" w:hAnsi="Calibri" w:cs="Calibri"/>
        </w:rPr>
        <w:t xml:space="preserve"> - </w:t>
      </w:r>
      <w:hyperlink r:id="rId403"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4"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5" w:history="1">
        <w:r>
          <w:rPr>
            <w:rFonts w:ascii="Calibri" w:hAnsi="Calibri" w:cs="Calibri"/>
            <w:color w:val="0000FF"/>
          </w:rPr>
          <w:t>пункты 1</w:t>
        </w:r>
      </w:hyperlink>
      <w:r>
        <w:rPr>
          <w:rFonts w:ascii="Calibri" w:hAnsi="Calibri" w:cs="Calibri"/>
        </w:rPr>
        <w:t xml:space="preserve"> - </w:t>
      </w:r>
      <w:hyperlink r:id="rId406" w:history="1">
        <w:r>
          <w:rPr>
            <w:rFonts w:ascii="Calibri" w:hAnsi="Calibri" w:cs="Calibri"/>
            <w:color w:val="0000FF"/>
          </w:rPr>
          <w:t>4</w:t>
        </w:r>
      </w:hyperlink>
      <w:r>
        <w:rPr>
          <w:rFonts w:ascii="Calibri" w:hAnsi="Calibri" w:cs="Calibri"/>
        </w:rPr>
        <w:t xml:space="preserve">, </w:t>
      </w:r>
      <w:hyperlink r:id="rId407" w:history="1">
        <w:r>
          <w:rPr>
            <w:rFonts w:ascii="Calibri" w:hAnsi="Calibri" w:cs="Calibri"/>
            <w:color w:val="0000FF"/>
          </w:rPr>
          <w:t>абзацы четвертый</w:t>
        </w:r>
      </w:hyperlink>
      <w:r>
        <w:rPr>
          <w:rFonts w:ascii="Calibri" w:hAnsi="Calibri" w:cs="Calibri"/>
        </w:rPr>
        <w:t xml:space="preserve"> - </w:t>
      </w:r>
      <w:hyperlink r:id="rId408" w:history="1">
        <w:r>
          <w:rPr>
            <w:rFonts w:ascii="Calibri" w:hAnsi="Calibri" w:cs="Calibri"/>
            <w:color w:val="0000FF"/>
          </w:rPr>
          <w:t>двадцатый</w:t>
        </w:r>
      </w:hyperlink>
      <w:r>
        <w:rPr>
          <w:rFonts w:ascii="Calibri" w:hAnsi="Calibri" w:cs="Calibri"/>
        </w:rPr>
        <w:t xml:space="preserve"> пункта 5, </w:t>
      </w:r>
      <w:hyperlink r:id="rId409" w:history="1">
        <w:r>
          <w:rPr>
            <w:rFonts w:ascii="Calibri" w:hAnsi="Calibri" w:cs="Calibri"/>
            <w:color w:val="0000FF"/>
          </w:rPr>
          <w:t>пункты 6</w:t>
        </w:r>
      </w:hyperlink>
      <w:r>
        <w:rPr>
          <w:rFonts w:ascii="Calibri" w:hAnsi="Calibri" w:cs="Calibri"/>
        </w:rPr>
        <w:t xml:space="preserve"> - </w:t>
      </w:r>
      <w:hyperlink r:id="rId410" w:history="1">
        <w:r>
          <w:rPr>
            <w:rFonts w:ascii="Calibri" w:hAnsi="Calibri" w:cs="Calibri"/>
            <w:color w:val="0000FF"/>
          </w:rPr>
          <w:t>26</w:t>
        </w:r>
      </w:hyperlink>
      <w:r>
        <w:rPr>
          <w:rFonts w:ascii="Calibri" w:hAnsi="Calibri" w:cs="Calibri"/>
        </w:rPr>
        <w:t xml:space="preserve">, </w:t>
      </w:r>
      <w:hyperlink r:id="rId411" w:history="1">
        <w:r>
          <w:rPr>
            <w:rFonts w:ascii="Calibri" w:hAnsi="Calibri" w:cs="Calibri"/>
            <w:color w:val="0000FF"/>
          </w:rPr>
          <w:t>30</w:t>
        </w:r>
      </w:hyperlink>
      <w:r>
        <w:rPr>
          <w:rFonts w:ascii="Calibri" w:hAnsi="Calibri" w:cs="Calibri"/>
        </w:rPr>
        <w:t xml:space="preserve"> - </w:t>
      </w:r>
      <w:hyperlink r:id="rId412"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13" w:history="1">
        <w:r>
          <w:rPr>
            <w:rFonts w:ascii="Calibri" w:hAnsi="Calibri" w:cs="Calibri"/>
            <w:color w:val="0000FF"/>
          </w:rPr>
          <w:t>пункт 1</w:t>
        </w:r>
      </w:hyperlink>
      <w:r>
        <w:rPr>
          <w:rFonts w:ascii="Calibri" w:hAnsi="Calibri" w:cs="Calibri"/>
        </w:rPr>
        <w:t xml:space="preserve">, </w:t>
      </w:r>
      <w:hyperlink r:id="rId414" w:history="1">
        <w:r>
          <w:rPr>
            <w:rFonts w:ascii="Calibri" w:hAnsi="Calibri" w:cs="Calibri"/>
            <w:color w:val="0000FF"/>
          </w:rPr>
          <w:t>абзацы второй</w:t>
        </w:r>
      </w:hyperlink>
      <w:r>
        <w:rPr>
          <w:rFonts w:ascii="Calibri" w:hAnsi="Calibri" w:cs="Calibri"/>
        </w:rPr>
        <w:t xml:space="preserve"> - </w:t>
      </w:r>
      <w:hyperlink r:id="rId415" w:history="1">
        <w:r>
          <w:rPr>
            <w:rFonts w:ascii="Calibri" w:hAnsi="Calibri" w:cs="Calibri"/>
            <w:color w:val="0000FF"/>
          </w:rPr>
          <w:t>седьмой</w:t>
        </w:r>
      </w:hyperlink>
      <w:r>
        <w:rPr>
          <w:rFonts w:ascii="Calibri" w:hAnsi="Calibri" w:cs="Calibri"/>
        </w:rPr>
        <w:t xml:space="preserve">, </w:t>
      </w:r>
      <w:hyperlink r:id="rId416" w:history="1">
        <w:r>
          <w:rPr>
            <w:rFonts w:ascii="Calibri" w:hAnsi="Calibri" w:cs="Calibri"/>
            <w:color w:val="0000FF"/>
          </w:rPr>
          <w:t>девятый</w:t>
        </w:r>
      </w:hyperlink>
      <w:r>
        <w:rPr>
          <w:rFonts w:ascii="Calibri" w:hAnsi="Calibri" w:cs="Calibri"/>
        </w:rPr>
        <w:t xml:space="preserve"> - </w:t>
      </w:r>
      <w:hyperlink r:id="rId417" w:history="1">
        <w:r>
          <w:rPr>
            <w:rFonts w:ascii="Calibri" w:hAnsi="Calibri" w:cs="Calibri"/>
            <w:color w:val="0000FF"/>
          </w:rPr>
          <w:t>тринадцатый</w:t>
        </w:r>
      </w:hyperlink>
      <w:r>
        <w:rPr>
          <w:rFonts w:ascii="Calibri" w:hAnsi="Calibri" w:cs="Calibri"/>
        </w:rPr>
        <w:t xml:space="preserve"> пункта 2 и </w:t>
      </w:r>
      <w:hyperlink r:id="rId418"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19"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20"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1" w:history="1">
        <w:r>
          <w:rPr>
            <w:rFonts w:ascii="Calibri" w:hAnsi="Calibri" w:cs="Calibri"/>
            <w:color w:val="0000FF"/>
          </w:rPr>
          <w:t>абзацы второй</w:t>
        </w:r>
      </w:hyperlink>
      <w:r>
        <w:rPr>
          <w:rFonts w:ascii="Calibri" w:hAnsi="Calibri" w:cs="Calibri"/>
        </w:rPr>
        <w:t xml:space="preserve"> - </w:t>
      </w:r>
      <w:hyperlink r:id="rId422" w:history="1">
        <w:r>
          <w:rPr>
            <w:rFonts w:ascii="Calibri" w:hAnsi="Calibri" w:cs="Calibri"/>
            <w:color w:val="0000FF"/>
          </w:rPr>
          <w:t>пятый</w:t>
        </w:r>
      </w:hyperlink>
      <w:r>
        <w:rPr>
          <w:rFonts w:ascii="Calibri" w:hAnsi="Calibri" w:cs="Calibri"/>
        </w:rPr>
        <w:t xml:space="preserve">, </w:t>
      </w:r>
      <w:hyperlink r:id="rId423" w:history="1">
        <w:r>
          <w:rPr>
            <w:rFonts w:ascii="Calibri" w:hAnsi="Calibri" w:cs="Calibri"/>
            <w:color w:val="0000FF"/>
          </w:rPr>
          <w:t>тридцать восьмой</w:t>
        </w:r>
      </w:hyperlink>
      <w:r>
        <w:rPr>
          <w:rFonts w:ascii="Calibri" w:hAnsi="Calibri" w:cs="Calibri"/>
        </w:rPr>
        <w:t xml:space="preserve"> - </w:t>
      </w:r>
      <w:hyperlink r:id="rId424"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пункт 2 </w:t>
      </w:r>
      <w:hyperlink r:id="rId425"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6" w:history="1">
        <w:r>
          <w:rPr>
            <w:rFonts w:ascii="Calibri" w:hAnsi="Calibri" w:cs="Calibri"/>
            <w:color w:val="0000FF"/>
          </w:rPr>
          <w:t>пункты 1</w:t>
        </w:r>
      </w:hyperlink>
      <w:r>
        <w:rPr>
          <w:rFonts w:ascii="Calibri" w:hAnsi="Calibri" w:cs="Calibri"/>
        </w:rPr>
        <w:t xml:space="preserve"> - </w:t>
      </w:r>
      <w:hyperlink r:id="rId427" w:history="1">
        <w:r>
          <w:rPr>
            <w:rFonts w:ascii="Calibri" w:hAnsi="Calibri" w:cs="Calibri"/>
            <w:color w:val="0000FF"/>
          </w:rPr>
          <w:t>4</w:t>
        </w:r>
      </w:hyperlink>
      <w:r>
        <w:rPr>
          <w:rFonts w:ascii="Calibri" w:hAnsi="Calibri" w:cs="Calibri"/>
        </w:rPr>
        <w:t xml:space="preserve">, </w:t>
      </w:r>
      <w:hyperlink r:id="rId428" w:history="1">
        <w:r>
          <w:rPr>
            <w:rFonts w:ascii="Calibri" w:hAnsi="Calibri" w:cs="Calibri"/>
            <w:color w:val="0000FF"/>
          </w:rPr>
          <w:t>абзацы второй</w:t>
        </w:r>
      </w:hyperlink>
      <w:r>
        <w:rPr>
          <w:rFonts w:ascii="Calibri" w:hAnsi="Calibri" w:cs="Calibri"/>
        </w:rPr>
        <w:t xml:space="preserve"> - </w:t>
      </w:r>
      <w:hyperlink r:id="rId429" w:history="1">
        <w:r>
          <w:rPr>
            <w:rFonts w:ascii="Calibri" w:hAnsi="Calibri" w:cs="Calibri"/>
            <w:color w:val="0000FF"/>
          </w:rPr>
          <w:t>восемнадцатый</w:t>
        </w:r>
      </w:hyperlink>
      <w:r>
        <w:rPr>
          <w:rFonts w:ascii="Calibri" w:hAnsi="Calibri" w:cs="Calibri"/>
        </w:rPr>
        <w:t xml:space="preserve"> пункта 5, </w:t>
      </w:r>
      <w:hyperlink r:id="rId430" w:history="1">
        <w:r>
          <w:rPr>
            <w:rFonts w:ascii="Calibri" w:hAnsi="Calibri" w:cs="Calibri"/>
            <w:color w:val="0000FF"/>
          </w:rPr>
          <w:t>пункты 6</w:t>
        </w:r>
      </w:hyperlink>
      <w:r>
        <w:rPr>
          <w:rFonts w:ascii="Calibri" w:hAnsi="Calibri" w:cs="Calibri"/>
        </w:rPr>
        <w:t xml:space="preserve"> - </w:t>
      </w:r>
      <w:hyperlink r:id="rId431"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32"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3" w:history="1">
        <w:r>
          <w:rPr>
            <w:rFonts w:ascii="Calibri" w:hAnsi="Calibri" w:cs="Calibri"/>
            <w:color w:val="0000FF"/>
          </w:rPr>
          <w:t>статьи 2</w:t>
        </w:r>
      </w:hyperlink>
      <w:r>
        <w:rPr>
          <w:rFonts w:ascii="Calibri" w:hAnsi="Calibri" w:cs="Calibri"/>
        </w:rPr>
        <w:t xml:space="preserve"> и </w:t>
      </w:r>
      <w:hyperlink r:id="rId434"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w:t>
      </w:r>
      <w:r>
        <w:rPr>
          <w:rFonts w:ascii="Calibri" w:hAnsi="Calibri" w:cs="Calibri"/>
        </w:rPr>
        <w:lastRenderedPageBreak/>
        <w:t>нормативные правовые акты применяются в части, не противоречащей настоящему Федеральному закону.</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предусмотренного </w:t>
      </w:r>
      <w:hyperlink w:anchor="Par455"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35"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399" w:history="1">
        <w:r>
          <w:rPr>
            <w:rFonts w:ascii="Calibri" w:hAnsi="Calibri" w:cs="Calibri"/>
            <w:color w:val="0000FF"/>
          </w:rPr>
          <w:t>частях 1</w:t>
        </w:r>
      </w:hyperlink>
      <w:r>
        <w:rPr>
          <w:rFonts w:ascii="Calibri" w:hAnsi="Calibri" w:cs="Calibri"/>
        </w:rPr>
        <w:t xml:space="preserve"> и </w:t>
      </w:r>
      <w:hyperlink w:anchor="Par399"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436"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37"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8"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39" w:history="1">
        <w:r>
          <w:rPr>
            <w:rFonts w:ascii="Calibri" w:hAnsi="Calibri" w:cs="Calibri"/>
            <w:color w:val="0000FF"/>
          </w:rPr>
          <w:t>закона</w:t>
        </w:r>
      </w:hyperlink>
      <w:r>
        <w:rPr>
          <w:rFonts w:ascii="Calibri" w:hAnsi="Calibri" w:cs="Calibri"/>
        </w:rPr>
        <w:t xml:space="preserve"> от 17.07.2009 N 173-ФЗ)</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2013 года. - Федеральный </w:t>
      </w:r>
      <w:hyperlink r:id="rId440" w:history="1">
        <w:r>
          <w:rPr>
            <w:rFonts w:ascii="Calibri" w:hAnsi="Calibri" w:cs="Calibri"/>
            <w:color w:val="0000FF"/>
          </w:rPr>
          <w:t>закон</w:t>
        </w:r>
      </w:hyperlink>
      <w:r>
        <w:rPr>
          <w:rFonts w:ascii="Calibri" w:hAnsi="Calibri" w:cs="Calibri"/>
        </w:rPr>
        <w:t xml:space="preserve"> от 02.07.2013 N 144-ФЗ.</w:t>
      </w:r>
    </w:p>
    <w:p w:rsidR="003274C3" w:rsidRDefault="003274C3">
      <w:pPr>
        <w:widowControl w:val="0"/>
        <w:autoSpaceDE w:val="0"/>
        <w:autoSpaceDN w:val="0"/>
        <w:adjustRightInd w:val="0"/>
        <w:spacing w:after="0" w:line="240" w:lineRule="auto"/>
        <w:ind w:firstLine="540"/>
        <w:jc w:val="both"/>
        <w:rPr>
          <w:rFonts w:ascii="Calibri" w:hAnsi="Calibri" w:cs="Calibri"/>
        </w:rPr>
      </w:pPr>
      <w:bookmarkStart w:id="185" w:name="Par1394"/>
      <w:bookmarkEnd w:id="185"/>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41"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42" w:history="1">
        <w:r>
          <w:rPr>
            <w:rFonts w:ascii="Calibri" w:hAnsi="Calibri" w:cs="Calibri"/>
            <w:color w:val="0000FF"/>
          </w:rPr>
          <w:t>закона</w:t>
        </w:r>
      </w:hyperlink>
      <w:r>
        <w:rPr>
          <w:rFonts w:ascii="Calibri" w:hAnsi="Calibri" w:cs="Calibri"/>
        </w:rPr>
        <w:t xml:space="preserve"> от 11.07.2011 N 200-ФЗ)</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53 в редакции Федерального </w:t>
      </w:r>
      <w:hyperlink r:id="rId443" w:history="1">
        <w:r>
          <w:rPr>
            <w:rFonts w:ascii="Calibri" w:hAnsi="Calibri" w:cs="Calibri"/>
            <w:color w:val="0000FF"/>
          </w:rPr>
          <w:t>закона</w:t>
        </w:r>
      </w:hyperlink>
      <w:r>
        <w:rPr>
          <w:rFonts w:ascii="Calibri" w:hAnsi="Calibri" w:cs="Calibri"/>
        </w:rPr>
        <w:t xml:space="preserve"> от 06.12.2011 N 401-ФЗ </w:t>
      </w:r>
      <w:hyperlink r:id="rId444"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45" w:history="1">
        <w:r>
          <w:rPr>
            <w:rFonts w:ascii="Calibri" w:hAnsi="Calibri" w:cs="Calibri"/>
            <w:color w:val="0000FF"/>
          </w:rPr>
          <w:t>Закона</w:t>
        </w:r>
      </w:hyperlink>
      <w:r>
        <w:rPr>
          <w:rFonts w:ascii="Calibri" w:hAnsi="Calibri" w:cs="Calibri"/>
        </w:rPr>
        <w:t>.</w:t>
      </w: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475"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3274C3" w:rsidRDefault="003274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46" w:history="1">
        <w:r>
          <w:rPr>
            <w:rFonts w:ascii="Calibri" w:hAnsi="Calibri" w:cs="Calibri"/>
            <w:color w:val="0000FF"/>
          </w:rPr>
          <w:t>законом</w:t>
        </w:r>
      </w:hyperlink>
      <w:r>
        <w:rPr>
          <w:rFonts w:ascii="Calibri" w:hAnsi="Calibri" w:cs="Calibri"/>
        </w:rPr>
        <w:t xml:space="preserve"> от 06.12.2011 N 401-ФЗ)</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outlineLvl w:val="1"/>
        <w:rPr>
          <w:rFonts w:ascii="Calibri" w:hAnsi="Calibri" w:cs="Calibri"/>
        </w:rPr>
      </w:pPr>
      <w:bookmarkStart w:id="186" w:name="Par1403"/>
      <w:bookmarkEnd w:id="186"/>
      <w:r>
        <w:rPr>
          <w:rFonts w:ascii="Calibri" w:hAnsi="Calibri" w:cs="Calibri"/>
        </w:rPr>
        <w:t>Статья 54. Вступление в силу настоящего Федерального закона</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3274C3" w:rsidRDefault="003274C3">
      <w:pPr>
        <w:widowControl w:val="0"/>
        <w:autoSpaceDE w:val="0"/>
        <w:autoSpaceDN w:val="0"/>
        <w:adjustRightInd w:val="0"/>
        <w:spacing w:after="0" w:line="240" w:lineRule="auto"/>
        <w:ind w:firstLine="540"/>
        <w:jc w:val="both"/>
        <w:rPr>
          <w:rFonts w:ascii="Calibri" w:hAnsi="Calibri" w:cs="Calibri"/>
        </w:rPr>
      </w:pPr>
    </w:p>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74C3" w:rsidRDefault="003274C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274C3" w:rsidRDefault="003274C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274C3" w:rsidRDefault="003274C3">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p w:rsidR="003274C3" w:rsidRDefault="003274C3">
      <w:pPr>
        <w:widowControl w:val="0"/>
        <w:autoSpaceDE w:val="0"/>
        <w:autoSpaceDN w:val="0"/>
        <w:adjustRightInd w:val="0"/>
        <w:spacing w:after="0" w:line="240" w:lineRule="auto"/>
        <w:rPr>
          <w:rFonts w:ascii="Calibri" w:hAnsi="Calibri" w:cs="Calibri"/>
        </w:rPr>
      </w:pPr>
      <w:r>
        <w:rPr>
          <w:rFonts w:ascii="Calibri" w:hAnsi="Calibri" w:cs="Calibri"/>
        </w:rPr>
        <w:t>N 135-ФЗ</w:t>
      </w:r>
    </w:p>
    <w:p w:rsidR="003274C3" w:rsidRDefault="003274C3">
      <w:pPr>
        <w:widowControl w:val="0"/>
        <w:autoSpaceDE w:val="0"/>
        <w:autoSpaceDN w:val="0"/>
        <w:adjustRightInd w:val="0"/>
        <w:spacing w:after="0" w:line="240" w:lineRule="auto"/>
        <w:rPr>
          <w:rFonts w:ascii="Calibri" w:hAnsi="Calibri" w:cs="Calibri"/>
        </w:rPr>
      </w:pPr>
    </w:p>
    <w:p w:rsidR="003274C3" w:rsidRDefault="003274C3">
      <w:pPr>
        <w:widowControl w:val="0"/>
        <w:autoSpaceDE w:val="0"/>
        <w:autoSpaceDN w:val="0"/>
        <w:adjustRightInd w:val="0"/>
        <w:spacing w:after="0" w:line="240" w:lineRule="auto"/>
        <w:rPr>
          <w:rFonts w:ascii="Calibri" w:hAnsi="Calibri" w:cs="Calibri"/>
        </w:rPr>
      </w:pPr>
    </w:p>
    <w:p w:rsidR="003274C3" w:rsidRDefault="003274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6907" w:rsidRDefault="00C06907"/>
    <w:sectPr w:rsidR="00C06907" w:rsidSect="003274C3">
      <w:headerReference w:type="default" r:id="rId447"/>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C3" w:rsidRDefault="003274C3" w:rsidP="003274C3">
      <w:pPr>
        <w:spacing w:after="0" w:line="240" w:lineRule="auto"/>
      </w:pPr>
      <w:r>
        <w:separator/>
      </w:r>
    </w:p>
  </w:endnote>
  <w:endnote w:type="continuationSeparator" w:id="0">
    <w:p w:rsidR="003274C3" w:rsidRDefault="003274C3" w:rsidP="0032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C3" w:rsidRDefault="003274C3" w:rsidP="003274C3">
      <w:pPr>
        <w:spacing w:after="0" w:line="240" w:lineRule="auto"/>
      </w:pPr>
      <w:r>
        <w:separator/>
      </w:r>
    </w:p>
  </w:footnote>
  <w:footnote w:type="continuationSeparator" w:id="0">
    <w:p w:rsidR="003274C3" w:rsidRDefault="003274C3" w:rsidP="00327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703423"/>
      <w:docPartObj>
        <w:docPartGallery w:val="Page Numbers (Top of Page)"/>
        <w:docPartUnique/>
      </w:docPartObj>
    </w:sdtPr>
    <w:sdtContent>
      <w:p w:rsidR="003274C3" w:rsidRDefault="003274C3">
        <w:pPr>
          <w:pStyle w:val="a3"/>
          <w:jc w:val="center"/>
        </w:pPr>
        <w:r>
          <w:fldChar w:fldCharType="begin"/>
        </w:r>
        <w:r>
          <w:instrText>PAGE   \* MERGEFORMAT</w:instrText>
        </w:r>
        <w:r>
          <w:fldChar w:fldCharType="separate"/>
        </w:r>
        <w:r>
          <w:rPr>
            <w:noProof/>
          </w:rPr>
          <w:t>2</w:t>
        </w:r>
        <w:r>
          <w:fldChar w:fldCharType="end"/>
        </w:r>
      </w:p>
    </w:sdtContent>
  </w:sdt>
  <w:p w:rsidR="003274C3" w:rsidRDefault="00327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C3"/>
    <w:rsid w:val="003274C3"/>
    <w:rsid w:val="00C0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3D8D0-FEA6-4AA3-9040-4D1A876D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4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74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74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274C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3274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4C3"/>
  </w:style>
  <w:style w:type="paragraph" w:styleId="a5">
    <w:name w:val="footer"/>
    <w:basedOn w:val="a"/>
    <w:link w:val="a6"/>
    <w:uiPriority w:val="99"/>
    <w:unhideWhenUsed/>
    <w:rsid w:val="003274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1B578C606FF839A63B130D7AAC19CB2410D7626F89D348334C807F41C29960438DCD91A40C4031fDy3L" TargetMode="External"/><Relationship Id="rId299" Type="http://schemas.openxmlformats.org/officeDocument/2006/relationships/hyperlink" Target="consultantplus://offline/ref=4F1B578C606FF839A63B130D7AAC19CB2410D66A648ED348334C807F41C29960438DCD91A40C4432fDy7L" TargetMode="External"/><Relationship Id="rId21" Type="http://schemas.openxmlformats.org/officeDocument/2006/relationships/hyperlink" Target="consultantplus://offline/ref=4F1B578C606FF839A63B130D7AAC19CB2413D86D6E8BD348334C807F41C29960438DCD91A40D4730fDyCL" TargetMode="External"/><Relationship Id="rId63" Type="http://schemas.openxmlformats.org/officeDocument/2006/relationships/hyperlink" Target="consultantplus://offline/ref=4F1B578C606FF839A63B130D7AAC19CB2410D66A648CD348334C807F41C29960438DCD91A40C4130fDy7L" TargetMode="External"/><Relationship Id="rId159" Type="http://schemas.openxmlformats.org/officeDocument/2006/relationships/hyperlink" Target="consultantplus://offline/ref=4F1B578C606FF839A63B130D7AAC19CB2413D26F638AD348334C807F41C29960438DCD91A40C4035fDy4L" TargetMode="External"/><Relationship Id="rId324" Type="http://schemas.openxmlformats.org/officeDocument/2006/relationships/hyperlink" Target="consultantplus://offline/ref=4F1B578C606FF839A63B130D7AAC19CB2411D3636F89D348334C807F41C29960438DCD91A40C4135fDy5L" TargetMode="External"/><Relationship Id="rId366" Type="http://schemas.openxmlformats.org/officeDocument/2006/relationships/hyperlink" Target="consultantplus://offline/ref=4F1B578C606FF839A63B130D7AAC19CB2410D7626F89D348334C807F41C29960438DCD91A40C4534fDyCL" TargetMode="External"/><Relationship Id="rId170" Type="http://schemas.openxmlformats.org/officeDocument/2006/relationships/hyperlink" Target="consultantplus://offline/ref=4F1B578C606FF839A63B130D7AAC19CB2C12D76F64838E423B158C7D46CDC67744C4C190A40C40f3y4L" TargetMode="External"/><Relationship Id="rId226" Type="http://schemas.openxmlformats.org/officeDocument/2006/relationships/hyperlink" Target="consultantplus://offline/ref=4F1B578C606FF839A63B130D7AAC19CB2411D76A658DD348334C807F41C29960438DCD91A40C4430fDy5L" TargetMode="External"/><Relationship Id="rId433" Type="http://schemas.openxmlformats.org/officeDocument/2006/relationships/hyperlink" Target="consultantplus://offline/ref=4F1B578C606FF839A63B130D7AAC19CB201DD36A6E838E423B158C7D46CDC67744C4C190A40C40f3y4L" TargetMode="External"/><Relationship Id="rId268" Type="http://schemas.openxmlformats.org/officeDocument/2006/relationships/hyperlink" Target="consultantplus://offline/ref=4F1B578C606FF839A63B130D7AAC19CB2410D7626F89D348334C807F41C29960438DCD91A40C4235fDy0L" TargetMode="External"/><Relationship Id="rId32" Type="http://schemas.openxmlformats.org/officeDocument/2006/relationships/hyperlink" Target="consultantplus://offline/ref=4F1B578C606FF839A63B130D7AAC19CB2410D76F6488D348334C807F41C29960438DCD91A40C4134fDyCL" TargetMode="External"/><Relationship Id="rId74" Type="http://schemas.openxmlformats.org/officeDocument/2006/relationships/hyperlink" Target="consultantplus://offline/ref=4F1B578C606FF839A63B130D7AAC19CB2410D7626F89D348334C807F41C29960438DCD91A40C4133fDy7L" TargetMode="External"/><Relationship Id="rId128" Type="http://schemas.openxmlformats.org/officeDocument/2006/relationships/hyperlink" Target="consultantplus://offline/ref=4F1B578C606FF839A63B130D7AAC19CB2413D76B6389D348334C807F41C29960438DCD91A40D473CfDy4L" TargetMode="External"/><Relationship Id="rId335" Type="http://schemas.openxmlformats.org/officeDocument/2006/relationships/hyperlink" Target="consultantplus://offline/ref=4F1B578C606FF839A63B130D7AAC19CB2410D7626F89D348334C807F41C29960438DCD91A40C4233fDy0L" TargetMode="External"/><Relationship Id="rId377" Type="http://schemas.openxmlformats.org/officeDocument/2006/relationships/hyperlink" Target="consultantplus://offline/ref=4F1B578C606FF839A63B130D7AAC19CB2410D66A648CD348334C807F41C29960438DCD91A40C4234fDyDL" TargetMode="External"/><Relationship Id="rId5" Type="http://schemas.openxmlformats.org/officeDocument/2006/relationships/endnotes" Target="endnotes.xml"/><Relationship Id="rId181" Type="http://schemas.openxmlformats.org/officeDocument/2006/relationships/hyperlink" Target="consultantplus://offline/ref=4F1B578C606FF839A63B130D7AAC19CB2410D66A648CD348334C807F41C29960438DCD91A40C4031fDy7L" TargetMode="External"/><Relationship Id="rId237" Type="http://schemas.openxmlformats.org/officeDocument/2006/relationships/hyperlink" Target="consultantplus://offline/ref=4F1B578C606FF839A63B130D7AAC19CB2C16D86267838E423B158C7Df4y6L" TargetMode="External"/><Relationship Id="rId402" Type="http://schemas.openxmlformats.org/officeDocument/2006/relationships/hyperlink" Target="consultantplus://offline/ref=4F1B578C606FF839A63B130D7AAC19CB201DD36E63838E423B158C7D46CDC67744C4C190A40C47f3y6L" TargetMode="External"/><Relationship Id="rId279" Type="http://schemas.openxmlformats.org/officeDocument/2006/relationships/hyperlink" Target="consultantplus://offline/ref=4F1B578C606FF839A63B130D7AAC19CB2410D66A648CD348334C807F41C29960438DCD91A40C4332fDy5L" TargetMode="External"/><Relationship Id="rId444" Type="http://schemas.openxmlformats.org/officeDocument/2006/relationships/hyperlink" Target="consultantplus://offline/ref=4F1B578C606FF839A63B130D7AAC19CB2410D7626F89D348334C807F41C29960438DCD91A40C4731fDy5L" TargetMode="External"/><Relationship Id="rId43" Type="http://schemas.openxmlformats.org/officeDocument/2006/relationships/hyperlink" Target="consultantplus://offline/ref=4F1B578C606FF839A63B130D7AAC19CB2410D7626F89D348334C807F41C29960438DCD91A40C4135fDyDL" TargetMode="External"/><Relationship Id="rId139" Type="http://schemas.openxmlformats.org/officeDocument/2006/relationships/hyperlink" Target="consultantplus://offline/ref=4F1B578C606FF839A63B130D7AAC19CB2410D7626F89D348334C807F41C29960438DCD91A40C4032fDy2L" TargetMode="External"/><Relationship Id="rId290" Type="http://schemas.openxmlformats.org/officeDocument/2006/relationships/hyperlink" Target="consultantplus://offline/ref=4F1B578C606FF839A63B130D7AAC19CB2412D16B628ED348334C807F41C29960438DCD95A00Ff4y4L" TargetMode="External"/><Relationship Id="rId304" Type="http://schemas.openxmlformats.org/officeDocument/2006/relationships/hyperlink" Target="consultantplus://offline/ref=4F1B578C606FF839A63B130D7AAC19CB2410D7626F89D348334C807F41C29960438DCD91A40C4231fDy6L" TargetMode="External"/><Relationship Id="rId346" Type="http://schemas.openxmlformats.org/officeDocument/2006/relationships/hyperlink" Target="consultantplus://offline/ref=4F1B578C606FF839A63B130D7AAC19CB2412D16F668CD348334C807F41C29960438DCD91A40E4433fDy6L" TargetMode="External"/><Relationship Id="rId388" Type="http://schemas.openxmlformats.org/officeDocument/2006/relationships/hyperlink" Target="consultantplus://offline/ref=4F1B578C606FF839A63B130D7AAC19CB2D1CD36863838E423B158C7D46CDC67744C4C190A40C45f3yDL" TargetMode="External"/><Relationship Id="rId85" Type="http://schemas.openxmlformats.org/officeDocument/2006/relationships/hyperlink" Target="consultantplus://offline/ref=4F1B578C606FF839A63B130D7AAC19CB2410D7626F89D348334C807F41C29960438DCD91A40C4036fDy6L" TargetMode="External"/><Relationship Id="rId150" Type="http://schemas.openxmlformats.org/officeDocument/2006/relationships/hyperlink" Target="consultantplus://offline/ref=4F1B578C606FF839A63B130D7AAC19CB2410D76B6589D348334C807F41fCy2L" TargetMode="External"/><Relationship Id="rId192" Type="http://schemas.openxmlformats.org/officeDocument/2006/relationships/hyperlink" Target="consultantplus://offline/ref=4F1B578C606FF839A63B130D7AAC19CB2417D963628DD348334C807F41C29960438DCD91A40C4134fDyCL" TargetMode="External"/><Relationship Id="rId206" Type="http://schemas.openxmlformats.org/officeDocument/2006/relationships/hyperlink" Target="consultantplus://offline/ref=4F1B578C606FF839A63B130D7AAC19CB2410D66A648CD348334C807F41C29960438DCD91A40C4032fDy7L" TargetMode="External"/><Relationship Id="rId413" Type="http://schemas.openxmlformats.org/officeDocument/2006/relationships/hyperlink" Target="consultantplus://offline/ref=4F1B578C606FF839A63B130D7AAC19CB2611D96B62838E423B158C7D46CDC67744C4C190A40C41f3yDL" TargetMode="External"/><Relationship Id="rId248" Type="http://schemas.openxmlformats.org/officeDocument/2006/relationships/hyperlink" Target="consultantplus://offline/ref=4F1B578C606FF839A63B130D7AAC19CB2410D7626F89D348334C807F41C29960438DCD91A40C433DfDy0L" TargetMode="External"/><Relationship Id="rId12" Type="http://schemas.openxmlformats.org/officeDocument/2006/relationships/hyperlink" Target="consultantplus://offline/ref=4F1B578C606FF839A63B130D7AAC19CB2410D66A6481D348334C807F41C29960438DCD91A40C4734fDy1L" TargetMode="External"/><Relationship Id="rId108" Type="http://schemas.openxmlformats.org/officeDocument/2006/relationships/hyperlink" Target="consultantplus://offline/ref=4F1B578C606FF839A63B130D7AAC19CB2413D26F638AD348334C807F41C29960438DCD91A40C4035fDy5L" TargetMode="External"/><Relationship Id="rId315" Type="http://schemas.openxmlformats.org/officeDocument/2006/relationships/hyperlink" Target="consultantplus://offline/ref=4F1B578C606FF839A63B130D7AAC19CB2410D66A648CD348334C807F41C29960438DCD91A40C433DfDy0L" TargetMode="External"/><Relationship Id="rId357" Type="http://schemas.openxmlformats.org/officeDocument/2006/relationships/hyperlink" Target="consultantplus://offline/ref=4F1B578C606FF839A63B130D7AAC19CB2410D7626F89D348334C807F41C29960438DCD91A40C4534fDy1L" TargetMode="External"/><Relationship Id="rId54" Type="http://schemas.openxmlformats.org/officeDocument/2006/relationships/hyperlink" Target="consultantplus://offline/ref=4F1B578C606FF839A63B130D7AAC19CB2410D66A648CD348334C807F41C29960438DCD91A40C4136fDyDL" TargetMode="External"/><Relationship Id="rId75" Type="http://schemas.openxmlformats.org/officeDocument/2006/relationships/hyperlink" Target="consultantplus://offline/ref=4F1B578C606FF839A63B130D7AAC19CB2411D969658AD348334C807F41C29960438DCD91A40C413DfDyCL" TargetMode="External"/><Relationship Id="rId96" Type="http://schemas.openxmlformats.org/officeDocument/2006/relationships/hyperlink" Target="consultantplus://offline/ref=4F1B578C606FF839A63B130D7AAC19CB2410D7626F89D348334C807F41C29960438DCD91A40C4037fDy0L" TargetMode="External"/><Relationship Id="rId140" Type="http://schemas.openxmlformats.org/officeDocument/2006/relationships/hyperlink" Target="consultantplus://offline/ref=4F1B578C606FF839A63B130D7AAC19CB2410D7626F89D348334C807F41C29960438DCD91A40C4032fDyCL" TargetMode="External"/><Relationship Id="rId161" Type="http://schemas.openxmlformats.org/officeDocument/2006/relationships/hyperlink" Target="consultantplus://offline/ref=4F1B578C606FF839A63B130D7AAC19CB2410D7626F89D348334C807F41C29960438DCD91A40C4330fDy5L" TargetMode="External"/><Relationship Id="rId182" Type="http://schemas.openxmlformats.org/officeDocument/2006/relationships/hyperlink" Target="consultantplus://offline/ref=4F1B578C606FF839A63B130D7AAC19CB2410D7626F89D348334C807F41C29960438DCD91A40C4331fDy7L" TargetMode="External"/><Relationship Id="rId217" Type="http://schemas.openxmlformats.org/officeDocument/2006/relationships/hyperlink" Target="consultantplus://offline/ref=4F1B578C606FF839A63B130D7AAC19CB2410D7626F89D348334C807F41C29960438DCD91A40C4333fDy7L" TargetMode="External"/><Relationship Id="rId378" Type="http://schemas.openxmlformats.org/officeDocument/2006/relationships/hyperlink" Target="consultantplus://offline/ref=4F1B578C606FF839A63B130D7AAC19CB2410D76E638CD348334C807F41C29960438DCD91A40C4230fDyDL" TargetMode="External"/><Relationship Id="rId399" Type="http://schemas.openxmlformats.org/officeDocument/2006/relationships/hyperlink" Target="consultantplus://offline/ref=4F1B578C606FF839A63B130D7AAC19CB201DD36E63838E423B158C7D46CDC67744C4C190A40E49f3y3L" TargetMode="External"/><Relationship Id="rId403" Type="http://schemas.openxmlformats.org/officeDocument/2006/relationships/hyperlink" Target="consultantplus://offline/ref=4F1B578C606FF839A63B130D7AAC19CB201DD36E63838E423B158C7D46CDC67744C4C190A40846f3yCL" TargetMode="External"/><Relationship Id="rId6" Type="http://schemas.openxmlformats.org/officeDocument/2006/relationships/hyperlink" Target="consultantplus://offline/ref=4F1B578C606FF839A63B130D7AAC19CB2411D169668DD348334C807F41C29960438DCD91A40C4031fDy0L" TargetMode="External"/><Relationship Id="rId238" Type="http://schemas.openxmlformats.org/officeDocument/2006/relationships/hyperlink" Target="consultantplus://offline/ref=4F1B578C606FF839A63B130D7AAC19CB2410D7626F89D348334C807F41C29960438DCD91A40C433DfDy4L" TargetMode="External"/><Relationship Id="rId259" Type="http://schemas.openxmlformats.org/officeDocument/2006/relationships/hyperlink" Target="consultantplus://offline/ref=4F1B578C606FF839A63B130D7AAC19CB2410D66A648CD348334C807F41C29960438DCD91A40C4330fDy5L" TargetMode="External"/><Relationship Id="rId424" Type="http://schemas.openxmlformats.org/officeDocument/2006/relationships/hyperlink" Target="consultantplus://offline/ref=4F1B578C606FF839A63B130D7AAC19CB201DD8626F838E423B158C7D46CDC67744C4C190A40D49f3y3L" TargetMode="External"/><Relationship Id="rId445" Type="http://schemas.openxmlformats.org/officeDocument/2006/relationships/hyperlink" Target="consultantplus://offline/ref=4F1B578C606FF839A63B130D7AAC19CB2410D7626F89D348334C807F41C29960438DCD91A40C4730fDyDL" TargetMode="External"/><Relationship Id="rId23" Type="http://schemas.openxmlformats.org/officeDocument/2006/relationships/hyperlink" Target="consultantplus://offline/ref=4F1B578C606FF839A63B130D7AAC19CB2410D7626F89D348334C807F41C29960438DCD91A40C4134fDyCL" TargetMode="External"/><Relationship Id="rId119" Type="http://schemas.openxmlformats.org/officeDocument/2006/relationships/hyperlink" Target="consultantplus://offline/ref=4F1B578C606FF839A63B130D7AAC19CB2410D7626F89D348334C807F41C29960438DCD91A40C4031fDyCL" TargetMode="External"/><Relationship Id="rId270" Type="http://schemas.openxmlformats.org/officeDocument/2006/relationships/hyperlink" Target="consultantplus://offline/ref=4F1B578C606FF839A63B130D7AAC19CB2410D66A648CD348334C807F41C29960438DCD91A40C4330fDy6L" TargetMode="External"/><Relationship Id="rId291" Type="http://schemas.openxmlformats.org/officeDocument/2006/relationships/hyperlink" Target="consultantplus://offline/ref=4F1B578C606FF839A63B130D7AAC19CB2410D66A6481D348334C807F41C29960438DCD91A40C4734fDy0L" TargetMode="External"/><Relationship Id="rId305" Type="http://schemas.openxmlformats.org/officeDocument/2006/relationships/hyperlink" Target="consultantplus://offline/ref=4F1B578C606FF839A63B130D7AAC19CB2415D06B628BD348334C807F41C29960438DCD91A40C4135fDy3L" TargetMode="External"/><Relationship Id="rId326" Type="http://schemas.openxmlformats.org/officeDocument/2006/relationships/hyperlink" Target="consultantplus://offline/ref=4F1B578C606FF839A63B130D7AAC19CB2410D76F6488D348334C807F41C29960438DCD91A40C4136fDy0L" TargetMode="External"/><Relationship Id="rId347" Type="http://schemas.openxmlformats.org/officeDocument/2006/relationships/hyperlink" Target="consultantplus://offline/ref=4F1B578C606FF839A63B130D7AAC19CB2410D7626F89D348334C807F41C29960438DCD91A40C423CfDy1L" TargetMode="External"/><Relationship Id="rId44" Type="http://schemas.openxmlformats.org/officeDocument/2006/relationships/hyperlink" Target="consultantplus://offline/ref=4F1B578C606FF839A63B130D7AAC19CB2410D7626F89D348334C807F41C29960438DCD91A40C4136fDy5L" TargetMode="External"/><Relationship Id="rId65" Type="http://schemas.openxmlformats.org/officeDocument/2006/relationships/hyperlink" Target="consultantplus://offline/ref=4F1B578C606FF839A63B130D7AAC19CB2410D7626F89D348334C807F41C29960438DCD91A40C4131fDy4L" TargetMode="External"/><Relationship Id="rId86" Type="http://schemas.openxmlformats.org/officeDocument/2006/relationships/hyperlink" Target="consultantplus://offline/ref=4F1B578C606FF839A63B130D7AAC19CB2410D7626F89D348334C807F41C29960438DCD91A40C4036fDy1L" TargetMode="External"/><Relationship Id="rId130" Type="http://schemas.openxmlformats.org/officeDocument/2006/relationships/hyperlink" Target="consultantplus://offline/ref=4F1B578C606FF839A63B130D7AAC19CB2413D76B6389D348334C807F41C29960438DCD91A40D473CfDy7L" TargetMode="External"/><Relationship Id="rId151" Type="http://schemas.openxmlformats.org/officeDocument/2006/relationships/hyperlink" Target="consultantplus://offline/ref=4F1B578C606FF839A63B130D7AAC19CB2413D463608AD348334C807F41C29960438DCD91A40D4435fDy3L" TargetMode="External"/><Relationship Id="rId368" Type="http://schemas.openxmlformats.org/officeDocument/2006/relationships/hyperlink" Target="consultantplus://offline/ref=4F1B578C606FF839A63B130D7AAC19CB2410D7626F89D348334C807F41C29960438DCD91A40C4535fDy6L" TargetMode="External"/><Relationship Id="rId389" Type="http://schemas.openxmlformats.org/officeDocument/2006/relationships/hyperlink" Target="consultantplus://offline/ref=4F1B578C606FF839A63B130D7AAC19CB2410D66A648CD348334C807F41C29960438DCD91A40C4235fDy3L" TargetMode="External"/><Relationship Id="rId172" Type="http://schemas.openxmlformats.org/officeDocument/2006/relationships/hyperlink" Target="consultantplus://offline/ref=4F1B578C606FF839A63B130D7AAC19CB2410D66A648CD348334C807F41C29960438DCD91A40C4030fDy7L" TargetMode="External"/><Relationship Id="rId193" Type="http://schemas.openxmlformats.org/officeDocument/2006/relationships/hyperlink" Target="consultantplus://offline/ref=4F1B578C606FF839A63B130D7AAC19CB2410D7626F89D348334C807F41C29960438DCD91A40C4331fDyDL" TargetMode="External"/><Relationship Id="rId207" Type="http://schemas.openxmlformats.org/officeDocument/2006/relationships/hyperlink" Target="consultantplus://offline/ref=4F1B578C606FF839A63B130D7AAC19CB2410D7626F89D348334C807F41C29960438DCD91A40C4332fDy0L" TargetMode="External"/><Relationship Id="rId228" Type="http://schemas.openxmlformats.org/officeDocument/2006/relationships/hyperlink" Target="consultantplus://offline/ref=4F1B578C606FF839A63B130D7AAC19CB2413D463608FD348334C807F41C29960438DCD91A40C4231fDy0L" TargetMode="External"/><Relationship Id="rId249" Type="http://schemas.openxmlformats.org/officeDocument/2006/relationships/hyperlink" Target="consultantplus://offline/ref=4F1B578C606FF839A63B130D7AAC19CB2410D66A648CD348334C807F41C29960438DCD91A40C4337fDy5L" TargetMode="External"/><Relationship Id="rId414" Type="http://schemas.openxmlformats.org/officeDocument/2006/relationships/hyperlink" Target="consultantplus://offline/ref=4F1B578C606FF839A63B130D7AAC19CB2611D96B62838E423B158C7D46CDC67744C4C190A40C40f3y3L" TargetMode="External"/><Relationship Id="rId435" Type="http://schemas.openxmlformats.org/officeDocument/2006/relationships/hyperlink" Target="consultantplus://offline/ref=4F1B578C606FF839A63B130D7AAC19CB2410D8686F8DD348334C807F41C29960438DCD91A40C4135fDy4L" TargetMode="External"/><Relationship Id="rId13" Type="http://schemas.openxmlformats.org/officeDocument/2006/relationships/hyperlink" Target="consultantplus://offline/ref=4F1B578C606FF839A63B130D7AAC19CB2415D2686189D348334C807F41C29960438DCD91A40C4136fDyDL" TargetMode="External"/><Relationship Id="rId109" Type="http://schemas.openxmlformats.org/officeDocument/2006/relationships/hyperlink" Target="consultantplus://offline/ref=4F1B578C606FF839A63B130D7AAC19CB2413D76B6389D348334C807F41C29960438DCD91A40D4733fDyDL" TargetMode="External"/><Relationship Id="rId260" Type="http://schemas.openxmlformats.org/officeDocument/2006/relationships/hyperlink" Target="consultantplus://offline/ref=4F1B578C606FF839A63B130D7AAC19CB2410D7626F89D348334C807F41C29960438DCD91A40C4234fDyDL" TargetMode="External"/><Relationship Id="rId281" Type="http://schemas.openxmlformats.org/officeDocument/2006/relationships/hyperlink" Target="consultantplus://offline/ref=4F1B578C606FF839A63B130D7AAC19CB2413D36D6489D348334C807F41C29960438DCD91A6f0y8L" TargetMode="External"/><Relationship Id="rId316" Type="http://schemas.openxmlformats.org/officeDocument/2006/relationships/hyperlink" Target="consultantplus://offline/ref=4F1B578C606FF839A63B130D7AAC19CB2413D16B6389D348334C807F41fCy2L" TargetMode="External"/><Relationship Id="rId337" Type="http://schemas.openxmlformats.org/officeDocument/2006/relationships/hyperlink" Target="consultantplus://offline/ref=4F1B578C606FF839A63B130D7AAC19CB2D1CD36863838E423B158C7D46CDC67744C4C190A40C45f3yDL" TargetMode="External"/><Relationship Id="rId34" Type="http://schemas.openxmlformats.org/officeDocument/2006/relationships/hyperlink" Target="consultantplus://offline/ref=4F1B578C606FF839A63B130D7AAC19CB2410D7626F80D348334C807F41C29960438DCD91A40C4035fDy1L" TargetMode="External"/><Relationship Id="rId55" Type="http://schemas.openxmlformats.org/officeDocument/2006/relationships/hyperlink" Target="consultantplus://offline/ref=4F1B578C606FF839A63B130D7AAC19CB2416D2696381D348334C807F41C29960438DCD91A40C4137fDy1L" TargetMode="External"/><Relationship Id="rId76" Type="http://schemas.openxmlformats.org/officeDocument/2006/relationships/hyperlink" Target="consultantplus://offline/ref=4F1B578C606FF839A63B130D7AAC19CB2410D66A648CD348334C807F41C29960438DCD91A40C4132fDy6L" TargetMode="External"/><Relationship Id="rId97" Type="http://schemas.openxmlformats.org/officeDocument/2006/relationships/hyperlink" Target="consultantplus://offline/ref=4F1B578C606FF839A63B130D7AAC19CB2410D7626F89D348334C807F41C29960438DCD91A40C4037fDy3L" TargetMode="External"/><Relationship Id="rId120" Type="http://schemas.openxmlformats.org/officeDocument/2006/relationships/hyperlink" Target="consultantplus://offline/ref=4F1B578C606FF839A63B130D7AAC19CB2413D76B678CD348334C807F41fCy2L" TargetMode="External"/><Relationship Id="rId141" Type="http://schemas.openxmlformats.org/officeDocument/2006/relationships/hyperlink" Target="consultantplus://offline/ref=4F1B578C606FF839A63B130D7AAC19CB2410D7626F89D348334C807F41C29960438DCD91A40C4033fDy6L" TargetMode="External"/><Relationship Id="rId358" Type="http://schemas.openxmlformats.org/officeDocument/2006/relationships/hyperlink" Target="consultantplus://offline/ref=4F1B578C606FF839A63B130D7AAC19CB2410D7626F89D348334C807F41C29960438DCD91A40C4534fDy0L" TargetMode="External"/><Relationship Id="rId379" Type="http://schemas.openxmlformats.org/officeDocument/2006/relationships/hyperlink" Target="consultantplus://offline/ref=4F1B578C606FF839A63B130D7AAC19CB2410D7626F89D348334C807F41C29960438DCD91A40C4531fDy5L" TargetMode="External"/><Relationship Id="rId7" Type="http://schemas.openxmlformats.org/officeDocument/2006/relationships/hyperlink" Target="consultantplus://offline/ref=4F1B578C606FF839A63B130D7AAC19CB2413D5636F8ED348334C807F41C29960438DCD91A40C4032fDy2L" TargetMode="External"/><Relationship Id="rId162" Type="http://schemas.openxmlformats.org/officeDocument/2006/relationships/hyperlink" Target="consultantplus://offline/ref=4F1B578C606FF839A63B130D7AAC19CB211CD56A6E838E423B158C7Df4y6L" TargetMode="External"/><Relationship Id="rId183" Type="http://schemas.openxmlformats.org/officeDocument/2006/relationships/hyperlink" Target="consultantplus://offline/ref=4F1B578C606FF839A63B130D7AAC19CB2410D7626F89D348334C807F41C29960438DCD91A40C4331fDy1L" TargetMode="External"/><Relationship Id="rId218" Type="http://schemas.openxmlformats.org/officeDocument/2006/relationships/hyperlink" Target="consultantplus://offline/ref=4F1B578C606FF839A63B130D7AAC19CB2410D7626F89D348334C807F41C29960438DCD91A40C4333fDy6L" TargetMode="External"/><Relationship Id="rId239" Type="http://schemas.openxmlformats.org/officeDocument/2006/relationships/hyperlink" Target="consultantplus://offline/ref=4F1B578C606FF839A63B130D7AAC19CB2410D7626F8FD348334C807F41C29960438DCD91A40C4534fDyDL" TargetMode="External"/><Relationship Id="rId390" Type="http://schemas.openxmlformats.org/officeDocument/2006/relationships/hyperlink" Target="consultantplus://offline/ref=4F1B578C606FF839A63B130D7AAC19CB2410D66A648CD348334C807F41C29960438DCD91A40C4235fDy2L" TargetMode="External"/><Relationship Id="rId404" Type="http://schemas.openxmlformats.org/officeDocument/2006/relationships/hyperlink" Target="consultantplus://offline/ref=4F1B578C606FF839A63B130D7AAC19CB2011D36B62838E423B158C7D46CDC67744C4C190A40C47f3y7L" TargetMode="External"/><Relationship Id="rId425" Type="http://schemas.openxmlformats.org/officeDocument/2006/relationships/hyperlink" Target="consultantplus://offline/ref=4F1B578C606FF839A63B130D7AAC19CB201CD46A6E838E423B158C7D46CDC67744C4C190A40C40f3yDL" TargetMode="External"/><Relationship Id="rId446" Type="http://schemas.openxmlformats.org/officeDocument/2006/relationships/hyperlink" Target="consultantplus://offline/ref=4F1B578C606FF839A63B130D7AAC19CB2410D7626F89D348334C807F41C29960438DCD91A40C453CfDy1L" TargetMode="External"/><Relationship Id="rId250" Type="http://schemas.openxmlformats.org/officeDocument/2006/relationships/hyperlink" Target="consultantplus://offline/ref=4F1B578C606FF839A63B130D7AAC19CB2410D7626F89D348334C807F41C29960438DCD91A40C433DfDy3L" TargetMode="External"/><Relationship Id="rId271" Type="http://schemas.openxmlformats.org/officeDocument/2006/relationships/hyperlink" Target="consultantplus://offline/ref=4F1B578C606FF839A63B130D7AAC19CB2410D7626F89D348334C807F41C29960438DCD91A40C4235fDyDL" TargetMode="External"/><Relationship Id="rId292" Type="http://schemas.openxmlformats.org/officeDocument/2006/relationships/hyperlink" Target="consultantplus://offline/ref=4F1B578C606FF839A63B130D7AAC19CB2410D76F6488D348334C807F41C29960438DCD91A40C4135fDyDL" TargetMode="External"/><Relationship Id="rId306" Type="http://schemas.openxmlformats.org/officeDocument/2006/relationships/hyperlink" Target="consultantplus://offline/ref=4F1B578C606FF839A63B130D7AAC19CB2410D66A648CD348334C807F41C29960438DCD91A40C433DfDy4L" TargetMode="External"/><Relationship Id="rId24" Type="http://schemas.openxmlformats.org/officeDocument/2006/relationships/hyperlink" Target="consultantplus://offline/ref=4F1B578C606FF839A63B130D7AAC19CB2410D7626F8FD348334C807F41C29960438DCD91A40C4534fDy2L" TargetMode="External"/><Relationship Id="rId45" Type="http://schemas.openxmlformats.org/officeDocument/2006/relationships/hyperlink" Target="consultantplus://offline/ref=4F1B578C606FF839A63B130D7AAC19CB2410D66A648CD348334C807F41C29960438DCD91A40C4135fDy1L" TargetMode="External"/><Relationship Id="rId66" Type="http://schemas.openxmlformats.org/officeDocument/2006/relationships/hyperlink" Target="consultantplus://offline/ref=4F1B578C606FF839A63B130D7AAC19CB2413D362668AD348334C807F41C29960438DCD91A40E4636fDy5L" TargetMode="External"/><Relationship Id="rId87" Type="http://schemas.openxmlformats.org/officeDocument/2006/relationships/hyperlink" Target="consultantplus://offline/ref=4F1B578C606FF839A63B130D7AAC19CB2410D7626F89D348334C807F41C29960438DCD91A40C4036fDy0L" TargetMode="External"/><Relationship Id="rId110" Type="http://schemas.openxmlformats.org/officeDocument/2006/relationships/hyperlink" Target="consultantplus://offline/ref=4F1B578C606FF839A63B130D7AAC19CB2410D7626F89D348334C807F41C29960438DCD91A40C4031fDy6L" TargetMode="External"/><Relationship Id="rId131" Type="http://schemas.openxmlformats.org/officeDocument/2006/relationships/hyperlink" Target="consultantplus://offline/ref=4F1B578C606FF839A63B130D7AAC19CB2410D7626F89D348334C807F41C29960438DCD91A40C4032fDy4L" TargetMode="External"/><Relationship Id="rId327" Type="http://schemas.openxmlformats.org/officeDocument/2006/relationships/hyperlink" Target="consultantplus://offline/ref=4F1B578C606FF839A63B130D7AAC19CB2410D7626F89D348334C807F41C29960438DCD91A40C4232fDy0L" TargetMode="External"/><Relationship Id="rId348" Type="http://schemas.openxmlformats.org/officeDocument/2006/relationships/hyperlink" Target="consultantplus://offline/ref=4F1B578C606FF839A63B130D7AAC19CB2417D56C6381D348334C807F41C29960438DCD91A40C4135fDy7L" TargetMode="External"/><Relationship Id="rId369" Type="http://schemas.openxmlformats.org/officeDocument/2006/relationships/hyperlink" Target="consultantplus://offline/ref=4F1B578C606FF839A63B130D7AAC19CB2410D7626F89D348334C807F41C29960438DCD91A40C4535fDy0L" TargetMode="External"/><Relationship Id="rId152" Type="http://schemas.openxmlformats.org/officeDocument/2006/relationships/hyperlink" Target="consultantplus://offline/ref=4F1B578C606FF839A63B130D7AAC19CB2413D168638CD348334C807F41C29960438DCD91A40C4234fDyDL" TargetMode="External"/><Relationship Id="rId173" Type="http://schemas.openxmlformats.org/officeDocument/2006/relationships/hyperlink" Target="consultantplus://offline/ref=4F1B578C606FF839A63B130D7AAC19CB2410D7626F89D348334C807F41C29960438DCD91A40C4330fDyCL" TargetMode="External"/><Relationship Id="rId194" Type="http://schemas.openxmlformats.org/officeDocument/2006/relationships/hyperlink" Target="consultantplus://offline/ref=4F1B578C606FF839A63B130D7AAC19CB2413D768668ED348334C807F41C29960438DCD91A40C4333fDyDL" TargetMode="External"/><Relationship Id="rId208" Type="http://schemas.openxmlformats.org/officeDocument/2006/relationships/hyperlink" Target="consultantplus://offline/ref=4F1B578C606FF839A63B130D7AAC19CB2413D86E618AD348334C807F41C29960438DCD91A40D4631fDy0L" TargetMode="External"/><Relationship Id="rId229" Type="http://schemas.openxmlformats.org/officeDocument/2006/relationships/hyperlink" Target="consultantplus://offline/ref=4F1B578C606FF839A63B130D7AAC19CB2410D7626F89D348334C807F41C29960438DCD91A40C4333fDyDL" TargetMode="External"/><Relationship Id="rId380" Type="http://schemas.openxmlformats.org/officeDocument/2006/relationships/hyperlink" Target="consultantplus://offline/ref=4F1B578C606FF839A63B130D7AAC19CB2410D7626F89D348334C807F41C29960438DCD91A40C4531fDy7L" TargetMode="External"/><Relationship Id="rId415" Type="http://schemas.openxmlformats.org/officeDocument/2006/relationships/hyperlink" Target="consultantplus://offline/ref=4F1B578C606FF839A63B130D7AAC19CB2611D96B62838E423B158C7D46CDC67744C4C190A40C43f3y6L" TargetMode="External"/><Relationship Id="rId436" Type="http://schemas.openxmlformats.org/officeDocument/2006/relationships/hyperlink" Target="consultantplus://offline/ref=4F1B578C606FF839A63B130D7AAC19CB2413D563668CD348334C807F41fCy2L" TargetMode="External"/><Relationship Id="rId240" Type="http://schemas.openxmlformats.org/officeDocument/2006/relationships/hyperlink" Target="consultantplus://offline/ref=4F1B578C606FF839A63B130D7AAC19CB2410D7626F8FD348334C807F41C29960438DCD91A40C4535fDy5L" TargetMode="External"/><Relationship Id="rId261" Type="http://schemas.openxmlformats.org/officeDocument/2006/relationships/hyperlink" Target="consultantplus://offline/ref=4F1B578C606FF839A63B130D7AAC19CB2410D7626F89D348334C807F41C29960438DCD91A40C4234fDyCL" TargetMode="External"/><Relationship Id="rId14" Type="http://schemas.openxmlformats.org/officeDocument/2006/relationships/hyperlink" Target="consultantplus://offline/ref=4F1B578C606FF839A63B130D7AAC19CB2413D26F638AD348334C807F41C29960438DCD91A40C4034fDyCL" TargetMode="External"/><Relationship Id="rId35" Type="http://schemas.openxmlformats.org/officeDocument/2006/relationships/hyperlink" Target="consultantplus://offline/ref=4F1B578C606FF839A63B130D7AAC19CB2014D06B6CDE844A62198E7A4992D1700DC8C090A50Af4y1L" TargetMode="External"/><Relationship Id="rId56" Type="http://schemas.openxmlformats.org/officeDocument/2006/relationships/hyperlink" Target="consultantplus://offline/ref=4F1B578C606FF839A63B130D7AAC19CB2410D26F618DD348334C807F41C29960438DCD91A40C4135fDy5L" TargetMode="External"/><Relationship Id="rId77" Type="http://schemas.openxmlformats.org/officeDocument/2006/relationships/hyperlink" Target="consultantplus://offline/ref=4F1B578C606FF839A63B130D7AAC19CB2410D7626F89D348334C807F41C29960438DCD91A40C4133fDy1L" TargetMode="External"/><Relationship Id="rId100" Type="http://schemas.openxmlformats.org/officeDocument/2006/relationships/hyperlink" Target="consultantplus://offline/ref=4F1B578C606FF839A63B130D7AAC19CB2411D169668DD348334C807F41C29960438DCD91A40C4031fDy0L" TargetMode="External"/><Relationship Id="rId282" Type="http://schemas.openxmlformats.org/officeDocument/2006/relationships/hyperlink" Target="consultantplus://offline/ref=4F1B578C606FF839A63B130D7AAC19CB2410D66A648CD348334C807F41C29960438DCD91A40C4332fDy4L" TargetMode="External"/><Relationship Id="rId317" Type="http://schemas.openxmlformats.org/officeDocument/2006/relationships/hyperlink" Target="consultantplus://offline/ref=4F1B578C606FF839A63B130D7AAC19CB2411D96F6F8FD348334C807F41C29960438DCD91A40C4137fDy5L" TargetMode="External"/><Relationship Id="rId338" Type="http://schemas.openxmlformats.org/officeDocument/2006/relationships/hyperlink" Target="consultantplus://offline/ref=4F1B578C606FF839A63B130D7AAC19CB2410D7626F89D348334C807F41C29960438DCD91A40C4233fDyDL" TargetMode="External"/><Relationship Id="rId359" Type="http://schemas.openxmlformats.org/officeDocument/2006/relationships/hyperlink" Target="consultantplus://offline/ref=4F1B578C606FF839A63B130D7AAC19CB2410D66A648CD348334C807F41C29960438DCD91A40C4234fDy6L" TargetMode="External"/><Relationship Id="rId8" Type="http://schemas.openxmlformats.org/officeDocument/2006/relationships/hyperlink" Target="consultantplus://offline/ref=4F1B578C606FF839A63B130D7AAC19CB2411D8696E8FD348334C807F41C29960438DCD91A40C433CfDy1L" TargetMode="External"/><Relationship Id="rId98" Type="http://schemas.openxmlformats.org/officeDocument/2006/relationships/hyperlink" Target="consultantplus://offline/ref=4F1B578C606FF839A63B130D7AAC19CB2413D2636281D348334C807F41fCy2L" TargetMode="External"/><Relationship Id="rId121" Type="http://schemas.openxmlformats.org/officeDocument/2006/relationships/hyperlink" Target="consultantplus://offline/ref=4F1B578C606FF839A63B130D7AAC19CB2413D862678BD348334C807F41fCy2L" TargetMode="External"/><Relationship Id="rId142" Type="http://schemas.openxmlformats.org/officeDocument/2006/relationships/hyperlink" Target="consultantplus://offline/ref=4F1B578C606FF839A63B130D7AAC19CB2410D7626F89D348334C807F41C29960438DCD91A40C4033fDy2L" TargetMode="External"/><Relationship Id="rId163" Type="http://schemas.openxmlformats.org/officeDocument/2006/relationships/hyperlink" Target="consultantplus://offline/ref=4F1B578C606FF839A63B130D7AAC19CB2410D7626F89D348334C807F41C29960438DCD91A40C4330fDy4L" TargetMode="External"/><Relationship Id="rId184" Type="http://schemas.openxmlformats.org/officeDocument/2006/relationships/hyperlink" Target="consultantplus://offline/ref=4F1B578C606FF839A63B130D7AAC19CB2413D86E618AD348334C807F41C29960438DCD91A40D4631fDy6L" TargetMode="External"/><Relationship Id="rId219" Type="http://schemas.openxmlformats.org/officeDocument/2006/relationships/hyperlink" Target="consultantplus://offline/ref=4F1B578C606FF839A63B130D7AAC19CB2413D86D6E8BD348334C807F41C29960438DCD91A40D4731fDy5L" TargetMode="External"/><Relationship Id="rId370" Type="http://schemas.openxmlformats.org/officeDocument/2006/relationships/hyperlink" Target="consultantplus://offline/ref=4F1B578C606FF839A63B130D7AAC19CB2C16D86267838E423B158C7Df4y6L" TargetMode="External"/><Relationship Id="rId391" Type="http://schemas.openxmlformats.org/officeDocument/2006/relationships/hyperlink" Target="consultantplus://offline/ref=4F1B578C606FF839A63B130D7AAC19CB2410D66A648CD348334C807F41C29960438DCD91A40C4235fDyCL" TargetMode="External"/><Relationship Id="rId405" Type="http://schemas.openxmlformats.org/officeDocument/2006/relationships/hyperlink" Target="consultantplus://offline/ref=4F1B578C606FF839A63B130D7AAC19CB2611D66C64838E423B158C7D46CDC67744C4C190A40C41f3yCL" TargetMode="External"/><Relationship Id="rId426" Type="http://schemas.openxmlformats.org/officeDocument/2006/relationships/hyperlink" Target="consultantplus://offline/ref=4F1B578C606FF839A63B130D7AAC19CB261CD16864838E423B158C7D46CDC67744C4C190A40C41f3yDL" TargetMode="External"/><Relationship Id="rId447" Type="http://schemas.openxmlformats.org/officeDocument/2006/relationships/header" Target="header1.xml"/><Relationship Id="rId230" Type="http://schemas.openxmlformats.org/officeDocument/2006/relationships/hyperlink" Target="consultantplus://offline/ref=4F1B578C606FF839A63B130D7AAC19CB2410D66A648CD348334C807F41C29960438DCD91A40C4334fDyDL" TargetMode="External"/><Relationship Id="rId251" Type="http://schemas.openxmlformats.org/officeDocument/2006/relationships/hyperlink" Target="consultantplus://offline/ref=4F1B578C606FF839A63B130D7AAC19CB2412D16A6681D348334C807F41fCy2L" TargetMode="External"/><Relationship Id="rId25" Type="http://schemas.openxmlformats.org/officeDocument/2006/relationships/hyperlink" Target="consultantplus://offline/ref=4F1B578C606FF839A63B130D7AAC19CB2411D969658AD348334C807F41C29960438DCD91A40C413DfDyCL" TargetMode="External"/><Relationship Id="rId46" Type="http://schemas.openxmlformats.org/officeDocument/2006/relationships/hyperlink" Target="consultantplus://offline/ref=4F1B578C606FF839A63B130D7AAC19CB2410D7626F89D348334C807F41C29960438DCD91A40C4136fDy7L" TargetMode="External"/><Relationship Id="rId67" Type="http://schemas.openxmlformats.org/officeDocument/2006/relationships/hyperlink" Target="consultantplus://offline/ref=4F1B578C606FF839A63B130D7AAC19CB2410D66C6389D348334C807F41fCy2L" TargetMode="External"/><Relationship Id="rId272" Type="http://schemas.openxmlformats.org/officeDocument/2006/relationships/hyperlink" Target="consultantplus://offline/ref=4F1B578C606FF839A63B130D7AAC19CB2412D16A6681D348334C807F41fCy2L" TargetMode="External"/><Relationship Id="rId293" Type="http://schemas.openxmlformats.org/officeDocument/2006/relationships/hyperlink" Target="consultantplus://offline/ref=4F1B578C606FF839A63B130D7AAC19CB2413D36D6489D348334C807F41C29960438DCD91A6f0y8L" TargetMode="External"/><Relationship Id="rId307" Type="http://schemas.openxmlformats.org/officeDocument/2006/relationships/hyperlink" Target="consultantplus://offline/ref=4F1B578C606FF839A63B130D7AAC19CB2410D76F6488D348334C807F41C29960438DCD91A40C4136fDy5L" TargetMode="External"/><Relationship Id="rId328" Type="http://schemas.openxmlformats.org/officeDocument/2006/relationships/hyperlink" Target="consultantplus://offline/ref=4F1B578C606FF839A63B130D7AAC19CB2410D76F6488D348334C807F41C29960438DCD91A40C4136fDy3L" TargetMode="External"/><Relationship Id="rId349" Type="http://schemas.openxmlformats.org/officeDocument/2006/relationships/hyperlink" Target="consultantplus://offline/ref=4F1B578C606FF839A63B130D7AAC19CB2417D56C6381D348334C807F41C29960438DCD91A40C4137fDyDL" TargetMode="External"/><Relationship Id="rId88" Type="http://schemas.openxmlformats.org/officeDocument/2006/relationships/hyperlink" Target="consultantplus://offline/ref=4F1B578C606FF839A63B130D7AAC19CB2C16D86267838E423B158C7Df4y6L" TargetMode="External"/><Relationship Id="rId111" Type="http://schemas.openxmlformats.org/officeDocument/2006/relationships/hyperlink" Target="consultantplus://offline/ref=4F1B578C606FF839A63B130D7AAC19CB2413D463608AD348334C807F41C29960438DCD91A40C4332fDy6L" TargetMode="External"/><Relationship Id="rId132" Type="http://schemas.openxmlformats.org/officeDocument/2006/relationships/hyperlink" Target="consultantplus://offline/ref=4F1B578C606FF839A63B130D7AAC19CB2410D8686F8DD348334C807F41C29960438DCD91A40C4135fDy4L" TargetMode="External"/><Relationship Id="rId153" Type="http://schemas.openxmlformats.org/officeDocument/2006/relationships/hyperlink" Target="consultantplus://offline/ref=4F1B578C606FF839A63B130D7AAC19CB2413D4636F8ED348334C807F41fCy2L" TargetMode="External"/><Relationship Id="rId174" Type="http://schemas.openxmlformats.org/officeDocument/2006/relationships/hyperlink" Target="consultantplus://offline/ref=4F1B578C606FF839A63B130D7AAC19CB2410D66A648CD348334C807F41C29960438DCD91A40C4030fDy3L" TargetMode="External"/><Relationship Id="rId195" Type="http://schemas.openxmlformats.org/officeDocument/2006/relationships/hyperlink" Target="consultantplus://offline/ref=4F1B578C606FF839A63B130D7AAC19CB2410D7626F89D348334C807F41C29960438DCD91A40C4332fDy7L" TargetMode="External"/><Relationship Id="rId209" Type="http://schemas.openxmlformats.org/officeDocument/2006/relationships/hyperlink" Target="consultantplus://offline/ref=4F1B578C606FF839A63B130D7AAC19CB2C16D86267838E423B158C7Df4y6L" TargetMode="External"/><Relationship Id="rId360" Type="http://schemas.openxmlformats.org/officeDocument/2006/relationships/hyperlink" Target="consultantplus://offline/ref=4F1B578C606FF839A63B130D7AAC19CB2417D8686781D348334C807F41C29960438DCD98fAy5L" TargetMode="External"/><Relationship Id="rId381" Type="http://schemas.openxmlformats.org/officeDocument/2006/relationships/hyperlink" Target="consultantplus://offline/ref=4F1B578C606FF839A63B130D7AAC19CB2417D8686781D348334C807F41C29960438DCD91A40C4131fDy3L" TargetMode="External"/><Relationship Id="rId416" Type="http://schemas.openxmlformats.org/officeDocument/2006/relationships/hyperlink" Target="consultantplus://offline/ref=4F1B578C606FF839A63B130D7AAC19CB2611D96B62838E423B158C7D46CDC67744C4C190A40C43f3y0L" TargetMode="External"/><Relationship Id="rId220" Type="http://schemas.openxmlformats.org/officeDocument/2006/relationships/hyperlink" Target="consultantplus://offline/ref=4F1B578C606FF839A63B130D7AAC19CB2413D86D6E8BD348334C807F41C29960438DCD91A40D4731fDy7L" TargetMode="External"/><Relationship Id="rId241" Type="http://schemas.openxmlformats.org/officeDocument/2006/relationships/hyperlink" Target="consultantplus://offline/ref=4F1B578C606FF839A63B130D7AAC19CB2410D7626F8FD348334C807F41C29960438DCD91A40C4532fDy0L" TargetMode="External"/><Relationship Id="rId437" Type="http://schemas.openxmlformats.org/officeDocument/2006/relationships/hyperlink" Target="consultantplus://offline/ref=4F1B578C606FF839A63B130D7AAC19CB2413D4636F8ED348334C807F41fCy2L" TargetMode="External"/><Relationship Id="rId15" Type="http://schemas.openxmlformats.org/officeDocument/2006/relationships/hyperlink" Target="consultantplus://offline/ref=4F1B578C606FF839A63B130D7AAC19CB2413D86E6381D348334C807F41C29960438DCD91A40D4136fDy3L" TargetMode="External"/><Relationship Id="rId36" Type="http://schemas.openxmlformats.org/officeDocument/2006/relationships/hyperlink" Target="consultantplus://offline/ref=4F1B578C606FF839A63B130D7AAC19CB2413D36D638AD348334C807F41fCy2L" TargetMode="External"/><Relationship Id="rId57" Type="http://schemas.openxmlformats.org/officeDocument/2006/relationships/hyperlink" Target="consultantplus://offline/ref=4F1B578C606FF839A63B130D7AAC19CB2416D76F648FD348334C807F41C29960438DCD91A40C4134fDyDL" TargetMode="External"/><Relationship Id="rId262" Type="http://schemas.openxmlformats.org/officeDocument/2006/relationships/hyperlink" Target="consultantplus://offline/ref=4F1B578C606FF839A63B130D7AAC19CB2410D7626F89D348334C807F41C29960438DCD91A40C4235fDy5L" TargetMode="External"/><Relationship Id="rId283" Type="http://schemas.openxmlformats.org/officeDocument/2006/relationships/hyperlink" Target="consultantplus://offline/ref=4F1B578C606FF839A63B130D7AAC19CB2413D768668ED348334C807F41C29960438DCD91A40C433CfDy7L" TargetMode="External"/><Relationship Id="rId318" Type="http://schemas.openxmlformats.org/officeDocument/2006/relationships/hyperlink" Target="consultantplus://offline/ref=4F1B578C606FF839A63B130D7AAC19CB2413D768668ED348334C807F41C29960438DCD91A40C433CfDy6L" TargetMode="External"/><Relationship Id="rId339" Type="http://schemas.openxmlformats.org/officeDocument/2006/relationships/hyperlink" Target="consultantplus://offline/ref=4F1B578C606FF839A63B130D7AAC19CB2413D86E618AD348334C807F41C29960438DCD91A40D4633fDy6L" TargetMode="External"/><Relationship Id="rId78" Type="http://schemas.openxmlformats.org/officeDocument/2006/relationships/hyperlink" Target="consultantplus://offline/ref=4F1B578C606FF839A63B130D7AAC19CB2410D7626F89D348334C807F41C29960438DCD91A40C413DfDyDL" TargetMode="External"/><Relationship Id="rId99" Type="http://schemas.openxmlformats.org/officeDocument/2006/relationships/hyperlink" Target="consultantplus://offline/ref=4F1B578C606FF839A63B130D7AAC19CB2411D76A638DD348334C807F41fCy2L" TargetMode="External"/><Relationship Id="rId101" Type="http://schemas.openxmlformats.org/officeDocument/2006/relationships/hyperlink" Target="consultantplus://offline/ref=4F1B578C606FF839A63B130D7AAC19CB2415D2686189D348334C807F41C29960438DCD91A40C4136fDyDL" TargetMode="External"/><Relationship Id="rId122" Type="http://schemas.openxmlformats.org/officeDocument/2006/relationships/hyperlink" Target="consultantplus://offline/ref=4F1B578C606FF839A63B130D7AAC19CB2413D4626F8DD348334C807F41fCy2L" TargetMode="External"/><Relationship Id="rId143" Type="http://schemas.openxmlformats.org/officeDocument/2006/relationships/hyperlink" Target="consultantplus://offline/ref=4F1B578C606FF839A63B130D7AAC19CB2410D7626F89D348334C807F41C29960438DCD91A40C4033fDyCL" TargetMode="External"/><Relationship Id="rId164" Type="http://schemas.openxmlformats.org/officeDocument/2006/relationships/hyperlink" Target="consultantplus://offline/ref=4F1B578C606FF839A63B130D7AAC19CB2411D96E628ED348334C807F41C29960438DCD91A40C4135fDy5L" TargetMode="External"/><Relationship Id="rId185" Type="http://schemas.openxmlformats.org/officeDocument/2006/relationships/hyperlink" Target="consultantplus://offline/ref=4F1B578C606FF839A63B130D7AAC19CB2410D7626F89D348334C807F41C29960438DCD91A40C4331fDy0L" TargetMode="External"/><Relationship Id="rId350" Type="http://schemas.openxmlformats.org/officeDocument/2006/relationships/hyperlink" Target="consultantplus://offline/ref=4F1B578C606FF839A63B130D7AAC19CB2410D7626F89D348334C807F41C29960438DCD91A40C423DfDyCL" TargetMode="External"/><Relationship Id="rId371" Type="http://schemas.openxmlformats.org/officeDocument/2006/relationships/hyperlink" Target="consultantplus://offline/ref=4F1B578C606FF839A63B130D7AAC19CB2417D8686781D348334C807F41C29960438DCD91A40C413DfDy3L" TargetMode="External"/><Relationship Id="rId406" Type="http://schemas.openxmlformats.org/officeDocument/2006/relationships/hyperlink" Target="consultantplus://offline/ref=4F1B578C606FF839A63B130D7AAC19CB2611D66C64838E423B158C7D46CDC67744C4C190A40C43f3y5L" TargetMode="External"/><Relationship Id="rId9" Type="http://schemas.openxmlformats.org/officeDocument/2006/relationships/hyperlink" Target="consultantplus://offline/ref=4F1B578C606FF839A63B130D7AAC19CB2411D96F6F8FD348334C807F41C29960438DCD91A40C4134fDyCL" TargetMode="External"/><Relationship Id="rId210" Type="http://schemas.openxmlformats.org/officeDocument/2006/relationships/hyperlink" Target="consultantplus://offline/ref=4F1B578C606FF839A63B130D7AAC19CB2410D66A648CD348334C807F41C29960438DCD91A40C4032fDy1L" TargetMode="External"/><Relationship Id="rId392" Type="http://schemas.openxmlformats.org/officeDocument/2006/relationships/hyperlink" Target="consultantplus://offline/ref=4F1B578C606FF839A63B130D7AAC19CB2410D66A648CD348334C807F41C29960438DCD91A40C4236fDy5L" TargetMode="External"/><Relationship Id="rId427" Type="http://schemas.openxmlformats.org/officeDocument/2006/relationships/hyperlink" Target="consultantplus://offline/ref=4F1B578C606FF839A63B130D7AAC19CB261CD16864838E423B158C7D46CDC67744C4C190A40C42f3y4L" TargetMode="External"/><Relationship Id="rId448" Type="http://schemas.openxmlformats.org/officeDocument/2006/relationships/fontTable" Target="fontTable.xml"/><Relationship Id="rId26" Type="http://schemas.openxmlformats.org/officeDocument/2006/relationships/hyperlink" Target="consultantplus://offline/ref=4F1B578C606FF839A63B130D7AAC19CB2411D96E628ED348334C807F41C29960438DCD91A40C4134fDyCL" TargetMode="External"/><Relationship Id="rId231" Type="http://schemas.openxmlformats.org/officeDocument/2006/relationships/hyperlink" Target="consultantplus://offline/ref=4F1B578C606FF839A63B130D7AAC19CB2410D66A648CD348334C807F41C29960438DCD91A40C4336fDy7L" TargetMode="External"/><Relationship Id="rId252" Type="http://schemas.openxmlformats.org/officeDocument/2006/relationships/hyperlink" Target="consultantplus://offline/ref=4F1B578C606FF839A63B130D7AAC19CB2413D86E618AD348334C807F41C29960438DCD91A40D4631fDyDL" TargetMode="External"/><Relationship Id="rId273" Type="http://schemas.openxmlformats.org/officeDocument/2006/relationships/hyperlink" Target="consultantplus://offline/ref=4F1B578C606FF839A63B130D7AAC19CB2413D86E618AD348334C807F41C29960438DCD91A40D4632fDy1L" TargetMode="External"/><Relationship Id="rId294" Type="http://schemas.openxmlformats.org/officeDocument/2006/relationships/hyperlink" Target="consultantplus://offline/ref=4F1B578C606FF839A63B130D7AAC19CB2410D76F6488D348334C807F41C29960438DCD91A40C4135fDyCL" TargetMode="External"/><Relationship Id="rId308" Type="http://schemas.openxmlformats.org/officeDocument/2006/relationships/hyperlink" Target="consultantplus://offline/ref=4F1B578C606FF839A63B130D7AAC19CB2D13D26967838E423B158C7Df4y6L" TargetMode="External"/><Relationship Id="rId329" Type="http://schemas.openxmlformats.org/officeDocument/2006/relationships/hyperlink" Target="consultantplus://offline/ref=4F1B578C606FF839A63B130D7AAC19CB2410D76F6488D348334C807F41C29960438DCD91A40C4136fDy2L" TargetMode="External"/><Relationship Id="rId47" Type="http://schemas.openxmlformats.org/officeDocument/2006/relationships/hyperlink" Target="consultantplus://offline/ref=4F1B578C606FF839A63B130D7AAC19CB2410D7626F89D348334C807F41C29960438DCD91A40C4136fDy6L" TargetMode="External"/><Relationship Id="rId68" Type="http://schemas.openxmlformats.org/officeDocument/2006/relationships/hyperlink" Target="consultantplus://offline/ref=4F1B578C606FF839A63B130D7AAC19CB2412D16F668CD348334C807F41C29960438DCD91A40D4334fDyCL" TargetMode="External"/><Relationship Id="rId89" Type="http://schemas.openxmlformats.org/officeDocument/2006/relationships/hyperlink" Target="consultantplus://offline/ref=4F1B578C606FF839A63B130D7AAC19CB2410D7626F89D348334C807F41C29960438DCD91A40C4036fDy3L" TargetMode="External"/><Relationship Id="rId112" Type="http://schemas.openxmlformats.org/officeDocument/2006/relationships/hyperlink" Target="consultantplus://offline/ref=4F1B578C606FF839A63B130D7AAC19CB2413D168638CD348334C807F41C29960438DCD91A40C4234fDy1L" TargetMode="External"/><Relationship Id="rId133" Type="http://schemas.openxmlformats.org/officeDocument/2006/relationships/hyperlink" Target="consultantplus://offline/ref=4F1B578C606FF839A63B130D7AAC19CB2410D8686F8DD348334C807F41C29960438DCD91A40C4234fDy6L" TargetMode="External"/><Relationship Id="rId154" Type="http://schemas.openxmlformats.org/officeDocument/2006/relationships/hyperlink" Target="consultantplus://offline/ref=4F1B578C606FF839A63B130D7AAC19CB2413D4636F8ED348334C807F41C29960438DCD94fAy4L" TargetMode="External"/><Relationship Id="rId175" Type="http://schemas.openxmlformats.org/officeDocument/2006/relationships/hyperlink" Target="consultantplus://offline/ref=4F1B578C606FF839A63B130D7AAC19CB2410D66A648CD348334C807F41C29960438DCD91A40C4030fDy2L" TargetMode="External"/><Relationship Id="rId340" Type="http://schemas.openxmlformats.org/officeDocument/2006/relationships/hyperlink" Target="consultantplus://offline/ref=4F1B578C606FF839A63B130D7AAC19CB2410D76E638CD348334C807F41C29960438DCD91A40C4135fDy4L" TargetMode="External"/><Relationship Id="rId361" Type="http://schemas.openxmlformats.org/officeDocument/2006/relationships/hyperlink" Target="consultantplus://offline/ref=4F1B578C606FF839A63B130D7AAC19CB2410D66A648CD348334C807F41C29960438DCD91A40C4234fDy0L" TargetMode="External"/><Relationship Id="rId196" Type="http://schemas.openxmlformats.org/officeDocument/2006/relationships/hyperlink" Target="consultantplus://offline/ref=4F1B578C606FF839A63B130D7AAC19CB2410D66A648CD348334C807F41C29960438DCD91A40C4031fDy3L" TargetMode="External"/><Relationship Id="rId200" Type="http://schemas.openxmlformats.org/officeDocument/2006/relationships/hyperlink" Target="consultantplus://offline/ref=4F1B578C606FF839A63B130D7AAC19CB2413D86E618AD348334C807F41C29960438DCD91A40D4631fDy1L" TargetMode="External"/><Relationship Id="rId382" Type="http://schemas.openxmlformats.org/officeDocument/2006/relationships/hyperlink" Target="consultantplus://offline/ref=4F1B578C606FF839A63B130D7AAC19CB2410D66A648CD348334C807F41C29960438DCD91A40C4235fDy6L" TargetMode="External"/><Relationship Id="rId417" Type="http://schemas.openxmlformats.org/officeDocument/2006/relationships/hyperlink" Target="consultantplus://offline/ref=4F1B578C606FF839A63B130D7AAC19CB2611D96B62838E423B158C7D46CDC67744C4C190A40C43f3yCL" TargetMode="External"/><Relationship Id="rId438" Type="http://schemas.openxmlformats.org/officeDocument/2006/relationships/hyperlink" Target="consultantplus://offline/ref=4F1B578C606FF839A63B130D7AAC19CB2411D8696E8FD348334C807F41C29960438DCD91A40C433DfDy3L" TargetMode="External"/><Relationship Id="rId16" Type="http://schemas.openxmlformats.org/officeDocument/2006/relationships/hyperlink" Target="consultantplus://offline/ref=4F1B578C606FF839A63B130D7AAC19CB2413D26F6381D348334C807F41C29960438DCD91A40C4035fDy5L" TargetMode="External"/><Relationship Id="rId221" Type="http://schemas.openxmlformats.org/officeDocument/2006/relationships/hyperlink" Target="consultantplus://offline/ref=4F1B578C606FF839A63B130D7AAC19CB2413D86D6E8BD348334C807F41C29960438DCD91A40D4731fDy1L" TargetMode="External"/><Relationship Id="rId242" Type="http://schemas.openxmlformats.org/officeDocument/2006/relationships/hyperlink" Target="consultantplus://offline/ref=4F1B578C606FF839A63B130D7AAC19CB2410D7626F8FD348334C807F41C29960438DCD91A40C4532fDy7L" TargetMode="External"/><Relationship Id="rId263" Type="http://schemas.openxmlformats.org/officeDocument/2006/relationships/hyperlink" Target="consultantplus://offline/ref=4F1B578C606FF839A63B130D7AAC19CB2410D7626F89D348334C807F41C29960438DCD91A40C4235fDy4L" TargetMode="External"/><Relationship Id="rId284" Type="http://schemas.openxmlformats.org/officeDocument/2006/relationships/hyperlink" Target="consultantplus://offline/ref=4F1B578C606FF839A63B130D7AAC19CB2410D76F6488D348334C807F41C29960438DCD91A40C4135fDy1L" TargetMode="External"/><Relationship Id="rId319" Type="http://schemas.openxmlformats.org/officeDocument/2006/relationships/hyperlink" Target="consultantplus://offline/ref=4F1B578C606FF839A63B130D7AAC19CB2410D7626F89D348334C807F41C29960438DCD91A40C4232fDy4L" TargetMode="External"/><Relationship Id="rId37" Type="http://schemas.openxmlformats.org/officeDocument/2006/relationships/hyperlink" Target="consultantplus://offline/ref=4F1B578C606FF839A63B130D7AAC19CB2410D66A648CD348334C807F41C29960438DCD91A40C4135fDy4L" TargetMode="External"/><Relationship Id="rId58" Type="http://schemas.openxmlformats.org/officeDocument/2006/relationships/hyperlink" Target="consultantplus://offline/ref=4F1B578C606FF839A63B130D7AAC19CB2411D863628CD348334C807F41C29960438DCD91A40C4135fDy3L" TargetMode="External"/><Relationship Id="rId79" Type="http://schemas.openxmlformats.org/officeDocument/2006/relationships/hyperlink" Target="consultantplus://offline/ref=4F1B578C606FF839A63B130D7AAC19CB2410D66A648CD348334C807F41C29960438DCD91A40C413CfDy1L" TargetMode="External"/><Relationship Id="rId102" Type="http://schemas.openxmlformats.org/officeDocument/2006/relationships/hyperlink" Target="consultantplus://offline/ref=4F1B578C606FF839A63B130D7AAC19CB2413D168638CD348334C807F41C29960438DCD91A40C433DfDy4L" TargetMode="External"/><Relationship Id="rId123" Type="http://schemas.openxmlformats.org/officeDocument/2006/relationships/hyperlink" Target="consultantplus://offline/ref=4F1B578C606FF839A63B130D7AAC19CB2410D66A638CD348334C807F41fCy2L" TargetMode="External"/><Relationship Id="rId144" Type="http://schemas.openxmlformats.org/officeDocument/2006/relationships/hyperlink" Target="consultantplus://offline/ref=4F1B578C606FF839A63B130D7AAC19CB2413D463608AD348334C807F41fCy2L" TargetMode="External"/><Relationship Id="rId330" Type="http://schemas.openxmlformats.org/officeDocument/2006/relationships/hyperlink" Target="consultantplus://offline/ref=4F1B578C606FF839A63B130D7AAC19CB231CD96B63838E423B158C7D46CDC67744C4C190A40C40f3y6L" TargetMode="External"/><Relationship Id="rId90" Type="http://schemas.openxmlformats.org/officeDocument/2006/relationships/hyperlink" Target="consultantplus://offline/ref=4F1B578C606FF839A63B130D7AAC19CB2410D7626F89D348334C807F41C29960438DCD91A40C4036fDyDL" TargetMode="External"/><Relationship Id="rId165" Type="http://schemas.openxmlformats.org/officeDocument/2006/relationships/hyperlink" Target="consultantplus://offline/ref=4F1B578C606FF839A63B130D7AAC19CB2413D463608AD348334C807F41fCy2L" TargetMode="External"/><Relationship Id="rId186" Type="http://schemas.openxmlformats.org/officeDocument/2006/relationships/hyperlink" Target="consultantplus://offline/ref=4F1B578C606FF839A63B130D7AAC19CB2410D7626F89D348334C807F41C29960438DCD91A40C4331fDy2L" TargetMode="External"/><Relationship Id="rId351" Type="http://schemas.openxmlformats.org/officeDocument/2006/relationships/hyperlink" Target="consultantplus://offline/ref=4F1B578C606FF839A63B130D7AAC19CB2413D3626689D348334C807F41fCy2L" TargetMode="External"/><Relationship Id="rId372" Type="http://schemas.openxmlformats.org/officeDocument/2006/relationships/hyperlink" Target="consultantplus://offline/ref=4F1B578C606FF839A63B130D7AAC19CB2410D7626F89D348334C807F41C29960438DCD91A40C4530fDy3L" TargetMode="External"/><Relationship Id="rId393" Type="http://schemas.openxmlformats.org/officeDocument/2006/relationships/hyperlink" Target="consultantplus://offline/ref=4F1B578C606FF839A63B130D7AAC19CB2410D7626F89D348334C807F41C29960438DCD91A40C4531fDy3L" TargetMode="External"/><Relationship Id="rId407" Type="http://schemas.openxmlformats.org/officeDocument/2006/relationships/hyperlink" Target="consultantplus://offline/ref=4F1B578C606FF839A63B130D7AAC19CB2611D66C64838E423B158C7D46CDC67744C4C190A40C42f3y0L" TargetMode="External"/><Relationship Id="rId428" Type="http://schemas.openxmlformats.org/officeDocument/2006/relationships/hyperlink" Target="consultantplus://offline/ref=4F1B578C606FF839A63B130D7AAC19CB261CD16864838E423B158C7D46CDC67744C4C190A40C42f3y6L" TargetMode="External"/><Relationship Id="rId449" Type="http://schemas.openxmlformats.org/officeDocument/2006/relationships/theme" Target="theme/theme1.xml"/><Relationship Id="rId211" Type="http://schemas.openxmlformats.org/officeDocument/2006/relationships/hyperlink" Target="consultantplus://offline/ref=4F1B578C606FF839A63B130D7AAC19CB2411D76A658DD348334C807F41C29960438DCD91A40C4135fDy4L" TargetMode="External"/><Relationship Id="rId232" Type="http://schemas.openxmlformats.org/officeDocument/2006/relationships/hyperlink" Target="consultantplus://offline/ref=4F1B578C606FF839A63B130D7AAC19CB2410D7626F89D348334C807F41C29960438DCD91A40C433CfDy5L" TargetMode="External"/><Relationship Id="rId253" Type="http://schemas.openxmlformats.org/officeDocument/2006/relationships/hyperlink" Target="consultantplus://offline/ref=4F1B578C606FF839A63B130D7AAC19CB2410D7626F89D348334C807F41C29960438DCD91A40C433DfDy2L" TargetMode="External"/><Relationship Id="rId274" Type="http://schemas.openxmlformats.org/officeDocument/2006/relationships/hyperlink" Target="consultantplus://offline/ref=4F1B578C606FF839A63B130D7AAC19CB2410D66A648CD348334C807F41C29960438DCD91A40C4330fDy3L" TargetMode="External"/><Relationship Id="rId295" Type="http://schemas.openxmlformats.org/officeDocument/2006/relationships/hyperlink" Target="consultantplus://offline/ref=4F1B578C606FF839A63B130D7AAC19CB2413D16B6389D348334C807F41C29960438DCD91A40C4130fDy0L" TargetMode="External"/><Relationship Id="rId309" Type="http://schemas.openxmlformats.org/officeDocument/2006/relationships/hyperlink" Target="consultantplus://offline/ref=4F1B578C606FF839A63B130D7AAC19CB2410D66A648CD348334C807F41C29960438DCD91A40C433DfDy1L" TargetMode="External"/><Relationship Id="rId27" Type="http://schemas.openxmlformats.org/officeDocument/2006/relationships/hyperlink" Target="consultantplus://offline/ref=4F1B578C606FF839A63B130D7AAC19CB2413D76B6389D348334C807F41C29960438DCD91A40D4733fDy3L" TargetMode="External"/><Relationship Id="rId48" Type="http://schemas.openxmlformats.org/officeDocument/2006/relationships/hyperlink" Target="consultantplus://offline/ref=4F1B578C606FF839A63B130D7AAC19CB2410D66A648CD348334C807F41C29960438DCD91A40C4135fDy2L" TargetMode="External"/><Relationship Id="rId69" Type="http://schemas.openxmlformats.org/officeDocument/2006/relationships/hyperlink" Target="consultantplus://offline/ref=4F1B578C606FF839A63B130D7AAC19CB2410D7626F89D348334C807F41C29960438DCD91A40C4132fDy0L" TargetMode="External"/><Relationship Id="rId113" Type="http://schemas.openxmlformats.org/officeDocument/2006/relationships/hyperlink" Target="consultantplus://offline/ref=4F1B578C606FF839A63B130D7AAC19CB2413D263608CD348334C807F41fCy2L" TargetMode="External"/><Relationship Id="rId134" Type="http://schemas.openxmlformats.org/officeDocument/2006/relationships/hyperlink" Target="consultantplus://offline/ref=4F1B578C606FF839A63B130D7AAC19CB2410D7626F89D348334C807F41C29960438DCD91A40C4032fDy7L" TargetMode="External"/><Relationship Id="rId320" Type="http://schemas.openxmlformats.org/officeDocument/2006/relationships/hyperlink" Target="consultantplus://offline/ref=4F1B578C606FF839A63B130D7AAC19CB2410D66A648CD348334C807F41C29960438DCD91A40C433DfDy2L" TargetMode="External"/><Relationship Id="rId80" Type="http://schemas.openxmlformats.org/officeDocument/2006/relationships/hyperlink" Target="consultantplus://offline/ref=4F1B578C606FF839A63B130D7AAC19CB2410D7626F89D348334C807F41C29960438DCD91A40C4035fDy0L" TargetMode="External"/><Relationship Id="rId155" Type="http://schemas.openxmlformats.org/officeDocument/2006/relationships/hyperlink" Target="consultantplus://offline/ref=4F1B578C606FF839A63B130D7AAC19CB2410D66A648CD348334C807F41C29960438DCD91A40C413DfDy7L" TargetMode="External"/><Relationship Id="rId176" Type="http://schemas.openxmlformats.org/officeDocument/2006/relationships/hyperlink" Target="consultantplus://offline/ref=4F1B578C606FF839A63B130D7AAC19CB2D1CD36863838E423B158C7D46CDC67744C4C190A40C45f3yDL" TargetMode="External"/><Relationship Id="rId197" Type="http://schemas.openxmlformats.org/officeDocument/2006/relationships/hyperlink" Target="consultantplus://offline/ref=4F1B578C606FF839A63B130D7AAC19CB2410D7626F89D348334C807F41C29960438DCD91A40C4332fDy6L" TargetMode="External"/><Relationship Id="rId341" Type="http://schemas.openxmlformats.org/officeDocument/2006/relationships/hyperlink" Target="consultantplus://offline/ref=4F1B578C606FF839A63B130D7AAC19CB2410D7626F89D348334C807F41C29960438DCD91A40C423CfDy4L" TargetMode="External"/><Relationship Id="rId362" Type="http://schemas.openxmlformats.org/officeDocument/2006/relationships/hyperlink" Target="consultantplus://offline/ref=4F1B578C606FF839A63B130D7AAC19CB2417D8686781D348334C807F41C29960438DCD91A40C4133fDy2L" TargetMode="External"/><Relationship Id="rId383" Type="http://schemas.openxmlformats.org/officeDocument/2006/relationships/hyperlink" Target="consultantplus://offline/ref=4F1B578C606FF839A63B130D7AAC19CB2410D7626F89D348334C807F41C29960438DCD91A40C4531fDy6L" TargetMode="External"/><Relationship Id="rId418" Type="http://schemas.openxmlformats.org/officeDocument/2006/relationships/hyperlink" Target="consultantplus://offline/ref=4F1B578C606FF839A63B130D7AAC19CB2611D96B62838E423B158C7D46CDC67744C4C190A40C42f3yDL" TargetMode="External"/><Relationship Id="rId439" Type="http://schemas.openxmlformats.org/officeDocument/2006/relationships/hyperlink" Target="consultantplus://offline/ref=4F1B578C606FF839A63B130D7AAC19CB2411D96C678FD348334C807F41C29960438DCD91A40C4137fDy0L" TargetMode="External"/><Relationship Id="rId201" Type="http://schemas.openxmlformats.org/officeDocument/2006/relationships/hyperlink" Target="consultantplus://offline/ref=4F1B578C606FF839A63B130D7AAC19CB2410D66A648CD348334C807F41C29960438DCD91A40C4031fDy2L" TargetMode="External"/><Relationship Id="rId222" Type="http://schemas.openxmlformats.org/officeDocument/2006/relationships/hyperlink" Target="consultantplus://offline/ref=4F1B578C606FF839A63B130D7AAC19CB2410D66A648CD348334C807F41C29960438DCD91A40C403DfDy4L" TargetMode="External"/><Relationship Id="rId243" Type="http://schemas.openxmlformats.org/officeDocument/2006/relationships/hyperlink" Target="consultantplus://offline/ref=4F1B578C606FF839A63B130D7AAC19CB2412D16C6388D348334C807F41fCy2L" TargetMode="External"/><Relationship Id="rId264" Type="http://schemas.openxmlformats.org/officeDocument/2006/relationships/hyperlink" Target="consultantplus://offline/ref=4F1B578C606FF839A63B130D7AAC19CB2410D7626F89D348334C807F41C29960438DCD91A40C4235fDy7L" TargetMode="External"/><Relationship Id="rId285" Type="http://schemas.openxmlformats.org/officeDocument/2006/relationships/hyperlink" Target="consultantplus://offline/ref=4F1B578C606FF839A63B130D7AAC19CB2410D7626F89D348334C807F41C29960438DCD91A40C4236fDy2L" TargetMode="External"/><Relationship Id="rId17" Type="http://schemas.openxmlformats.org/officeDocument/2006/relationships/hyperlink" Target="consultantplus://offline/ref=4F1B578C606FF839A63B130D7AAC19CB2414D06B648ED348334C807F41C29960438DCD91A40C4134fDyCL" TargetMode="External"/><Relationship Id="rId38" Type="http://schemas.openxmlformats.org/officeDocument/2006/relationships/hyperlink" Target="consultantplus://offline/ref=4F1B578C606FF839A63B130D7AAC19CB2410D7626F89D348334C807F41C29960438DCD91A40C4135fDy5L" TargetMode="External"/><Relationship Id="rId59" Type="http://schemas.openxmlformats.org/officeDocument/2006/relationships/hyperlink" Target="consultantplus://offline/ref=4F1B578C606FF839A63B130D7AAC19CB2410D7626F89D348334C807F41C29960438DCD91A40C4136fDyDL" TargetMode="External"/><Relationship Id="rId103" Type="http://schemas.openxmlformats.org/officeDocument/2006/relationships/hyperlink" Target="consultantplus://offline/ref=4F1B578C606FF839A63B130D7AAC19CB2413D168638CD348334C807F41C29960438DCD91A40C433DfDy6L" TargetMode="External"/><Relationship Id="rId124" Type="http://schemas.openxmlformats.org/officeDocument/2006/relationships/hyperlink" Target="consultantplus://offline/ref=4F1B578C606FF839A63B130D7AAC19CB2413D563668CD348334C807F41fCy2L" TargetMode="External"/><Relationship Id="rId310" Type="http://schemas.openxmlformats.org/officeDocument/2006/relationships/hyperlink" Target="consultantplus://offline/ref=4F1B578C606FF839A63B130D7AAC19CB2410D7626F89D348334C807F41C29960438DCD91A40C4231fDy2L" TargetMode="External"/><Relationship Id="rId70" Type="http://schemas.openxmlformats.org/officeDocument/2006/relationships/hyperlink" Target="consultantplus://offline/ref=4F1B578C606FF839A63B130D7AAC19CB2110D36A60838E423B158C7D46CDC67744C4C190A40C41f3yCL" TargetMode="External"/><Relationship Id="rId91" Type="http://schemas.openxmlformats.org/officeDocument/2006/relationships/hyperlink" Target="consultantplus://offline/ref=4F1B578C606FF839A63B130D7AAC19CB2410D7626F89D348334C807F41C29960438DCD91A40C4037fDy5L" TargetMode="External"/><Relationship Id="rId145" Type="http://schemas.openxmlformats.org/officeDocument/2006/relationships/hyperlink" Target="consultantplus://offline/ref=4F1B578C606FF839A63B130D7AAC19CB2413D168638CD348334C807F41C29960438DCD91A40C4234fDy3L" TargetMode="External"/><Relationship Id="rId166" Type="http://schemas.openxmlformats.org/officeDocument/2006/relationships/hyperlink" Target="consultantplus://offline/ref=4F1B578C606FF839A63B130D7AAC19CB2410D7626F89D348334C807F41C29960438DCD91A40C4330fDy1L" TargetMode="External"/><Relationship Id="rId187" Type="http://schemas.openxmlformats.org/officeDocument/2006/relationships/hyperlink" Target="consultantplus://offline/ref=4F1B578C606FF839A63B130D7AAC19CB2413D263658FD348334C807F41C29960438DCD91A40C413DfDy4L" TargetMode="External"/><Relationship Id="rId331" Type="http://schemas.openxmlformats.org/officeDocument/2006/relationships/hyperlink" Target="consultantplus://offline/ref=4F1B578C606FF839A63B130D7AAC19CB2410D7626F89D348334C807F41C29960438DCD91A40C4232fDy2L" TargetMode="External"/><Relationship Id="rId352" Type="http://schemas.openxmlformats.org/officeDocument/2006/relationships/hyperlink" Target="consultantplus://offline/ref=4F1B578C606FF839A63B130D7AAC19CB2413D069648FD348334C807F41C29960438DCDf9y2L" TargetMode="External"/><Relationship Id="rId373" Type="http://schemas.openxmlformats.org/officeDocument/2006/relationships/hyperlink" Target="consultantplus://offline/ref=4F1B578C606FF839A63B130D7AAC19CB2417D8686781D348334C807F41C29960438DCD91A40C4137fDy1L" TargetMode="External"/><Relationship Id="rId394" Type="http://schemas.openxmlformats.org/officeDocument/2006/relationships/hyperlink" Target="consultantplus://offline/ref=4F1B578C606FF839A63B130D7AAC19CB2410D7626F89D348334C807F41C29960438DCD91A40C4532fDy4L" TargetMode="External"/><Relationship Id="rId408" Type="http://schemas.openxmlformats.org/officeDocument/2006/relationships/hyperlink" Target="consultantplus://offline/ref=4F1B578C606FF839A63B130D7AAC19CB2611D66C64838E423B158C7D46CDC67744C4C190A40C44f3y4L" TargetMode="External"/><Relationship Id="rId429" Type="http://schemas.openxmlformats.org/officeDocument/2006/relationships/hyperlink" Target="consultantplus://offline/ref=4F1B578C606FF839A63B130D7AAC19CB261CD16864838E423B158C7D46CDC67744C4C190A40C45f3yCL" TargetMode="External"/><Relationship Id="rId1" Type="http://schemas.openxmlformats.org/officeDocument/2006/relationships/styles" Target="styles.xml"/><Relationship Id="rId212" Type="http://schemas.openxmlformats.org/officeDocument/2006/relationships/hyperlink" Target="consultantplus://offline/ref=4F1B578C606FF839A63B130D7AAC19CB2410D7626F89D348334C807F41C29960438DCD91A40C4332fDy2L" TargetMode="External"/><Relationship Id="rId233" Type="http://schemas.openxmlformats.org/officeDocument/2006/relationships/hyperlink" Target="consultantplus://offline/ref=4F1B578C606FF839A63B130D7AAC19CB2C16D86267838E423B158C7Df4y6L" TargetMode="External"/><Relationship Id="rId254" Type="http://schemas.openxmlformats.org/officeDocument/2006/relationships/hyperlink" Target="consultantplus://offline/ref=4F1B578C606FF839A63B130D7AAC19CB2413D86E618AD348334C807F41C29960438DCD91A40D4632fDy5L" TargetMode="External"/><Relationship Id="rId440" Type="http://schemas.openxmlformats.org/officeDocument/2006/relationships/hyperlink" Target="consultantplus://offline/ref=4F1B578C606FF839A63B130D7AAC19CB2411D96E628ED348334C807F41C29960438DCD91A40C4135fDy4L" TargetMode="External"/><Relationship Id="rId28" Type="http://schemas.openxmlformats.org/officeDocument/2006/relationships/hyperlink" Target="consultantplus://offline/ref=4F1B578C606FF839A63B130D7AAC19CB2413D86E618AD348334C807F41C29960438DCD91A40D4630fDy2L" TargetMode="External"/><Relationship Id="rId49" Type="http://schemas.openxmlformats.org/officeDocument/2006/relationships/hyperlink" Target="consultantplus://offline/ref=4F1B578C606FF839A63B130D7AAC19CB2410D66A648CD348334C807F41C29960438DCD91A40C4135fDyDL" TargetMode="External"/><Relationship Id="rId114" Type="http://schemas.openxmlformats.org/officeDocument/2006/relationships/hyperlink" Target="consultantplus://offline/ref=4F1B578C606FF839A63B130D7AAC19CB2411D4696280D348334C807F41C29960438DCD91A40C4135fDy4L" TargetMode="External"/><Relationship Id="rId275" Type="http://schemas.openxmlformats.org/officeDocument/2006/relationships/hyperlink" Target="consultantplus://offline/ref=4F1B578C606FF839A63B130D7AAC19CB2410D7626F89D348334C807F41C29960438DCD91A40C4236fDy5L" TargetMode="External"/><Relationship Id="rId296" Type="http://schemas.openxmlformats.org/officeDocument/2006/relationships/hyperlink" Target="consultantplus://offline/ref=4F1B578C606FF839A63B130D7AAC19CB2410D7626F89D348334C807F41C29960438DCD91A40C4236fDyDL" TargetMode="External"/><Relationship Id="rId300" Type="http://schemas.openxmlformats.org/officeDocument/2006/relationships/hyperlink" Target="consultantplus://offline/ref=4F1B578C606FF839A63B130D7AAC19CB2410D7626F89D348334C807F41C29960438DCD91A40C4231fDy5L" TargetMode="External"/><Relationship Id="rId60" Type="http://schemas.openxmlformats.org/officeDocument/2006/relationships/hyperlink" Target="consultantplus://offline/ref=4F1B578C606FF839A63B130D7AAC19CB2410D7626F89D348334C807F41C29960438DCD91A40C4137fDyDL" TargetMode="External"/><Relationship Id="rId81" Type="http://schemas.openxmlformats.org/officeDocument/2006/relationships/hyperlink" Target="consultantplus://offline/ref=4F1B578C606FF839A63B130D7AAC19CB2410D76F6488D348334C807F41C29960438DCD91A40C4135fDy5L" TargetMode="External"/><Relationship Id="rId135" Type="http://schemas.openxmlformats.org/officeDocument/2006/relationships/hyperlink" Target="consultantplus://offline/ref=4F1B578C606FF839A63B130D7AAC19CB2413D268678CD348334C807F41C29960438DCD91A40C4134fDy3L" TargetMode="External"/><Relationship Id="rId156" Type="http://schemas.openxmlformats.org/officeDocument/2006/relationships/hyperlink" Target="consultantplus://offline/ref=4F1B578C606FF839A63B130D7AAC19CB2410D66A648CD348334C807F41C29960438DCD91A40C413DfDy1L" TargetMode="External"/><Relationship Id="rId177" Type="http://schemas.openxmlformats.org/officeDocument/2006/relationships/hyperlink" Target="consultantplus://offline/ref=4F1B578C606FF839A63B130D7AAC19CB2417D8686781D348334C807F41fCy2L" TargetMode="External"/><Relationship Id="rId198" Type="http://schemas.openxmlformats.org/officeDocument/2006/relationships/hyperlink" Target="consultantplus://offline/ref=4F1B578C606FF839A63B130D7AAC19CB2416D76E6689D348334C807F41C29960438DCD91A40C4135fDy5L" TargetMode="External"/><Relationship Id="rId321" Type="http://schemas.openxmlformats.org/officeDocument/2006/relationships/hyperlink" Target="consultantplus://offline/ref=4F1B578C606FF839A63B130D7AAC19CB2410D76F6488D348334C807F41C29960438DCD91A40C4136fDy7L" TargetMode="External"/><Relationship Id="rId342" Type="http://schemas.openxmlformats.org/officeDocument/2006/relationships/hyperlink" Target="consultantplus://offline/ref=4F1B578C606FF839A63B130D7AAC19CB2410D66A648CD348334C807F41C29960438DCD91A40C4234fDy5L" TargetMode="External"/><Relationship Id="rId363" Type="http://schemas.openxmlformats.org/officeDocument/2006/relationships/hyperlink" Target="consultantplus://offline/ref=4F1B578C606FF839A63B130D7AAC19CB2417D8686781D348334C807F41C29960438DCD91A40C413CfDyDL" TargetMode="External"/><Relationship Id="rId384" Type="http://schemas.openxmlformats.org/officeDocument/2006/relationships/hyperlink" Target="consultantplus://offline/ref=4F1B578C606FF839A63B130D7AAC19CB2417D8686781D348334C807F41C29960438DCD91A40C4131fDy3L" TargetMode="External"/><Relationship Id="rId419" Type="http://schemas.openxmlformats.org/officeDocument/2006/relationships/hyperlink" Target="consultantplus://offline/ref=4F1B578C606FF839A63B130D7AAC19CB201DD36360838E423B158C7Df4y6L" TargetMode="External"/><Relationship Id="rId202" Type="http://schemas.openxmlformats.org/officeDocument/2006/relationships/hyperlink" Target="consultantplus://offline/ref=4F1B578C606FF839A63B130D7AAC19CB2413D768668ED348334C807F41C29960438DCD91A40C4333fDyCL" TargetMode="External"/><Relationship Id="rId223" Type="http://schemas.openxmlformats.org/officeDocument/2006/relationships/hyperlink" Target="consultantplus://offline/ref=4F1B578C606FF839A63B130D7AAC19CB2410D66A648CD348334C807F41C29960438DCD91A40C403DfDy3L" TargetMode="External"/><Relationship Id="rId244" Type="http://schemas.openxmlformats.org/officeDocument/2006/relationships/hyperlink" Target="consultantplus://offline/ref=4F1B578C606FF839A63B130D7AAC19CB2410D7626F8FD348334C807F41C29960438DCD91A40C4534fDyCL" TargetMode="External"/><Relationship Id="rId430" Type="http://schemas.openxmlformats.org/officeDocument/2006/relationships/hyperlink" Target="consultantplus://offline/ref=4F1B578C606FF839A63B130D7AAC19CB261CD16864838E423B158C7D46CDC67744C4C190A40C44f3y0L" TargetMode="External"/><Relationship Id="rId18" Type="http://schemas.openxmlformats.org/officeDocument/2006/relationships/hyperlink" Target="consultantplus://offline/ref=4F1B578C606FF839A63B130D7AAC19CB2413D069648FD348334C807F41C29960438DCD91A40C433CfDy5L" TargetMode="External"/><Relationship Id="rId39" Type="http://schemas.openxmlformats.org/officeDocument/2006/relationships/hyperlink" Target="consultantplus://offline/ref=4F1B578C606FF839A63B130D7AAC19CB2410D7626F89D348334C807F41C29960438DCD91A40C4135fDy6L" TargetMode="External"/><Relationship Id="rId265" Type="http://schemas.openxmlformats.org/officeDocument/2006/relationships/hyperlink" Target="consultantplus://offline/ref=4F1B578C606FF839A63B130D7AAC19CB2410D7626F89D348334C807F41C29960438DCD91A40C4235fDy6L" TargetMode="External"/><Relationship Id="rId286" Type="http://schemas.openxmlformats.org/officeDocument/2006/relationships/hyperlink" Target="consultantplus://offline/ref=4F1B578C606FF839A63B130D7AAC19CB2410D76F6488D348334C807F41C29960438DCD91A40C4135fDy0L" TargetMode="External"/><Relationship Id="rId50" Type="http://schemas.openxmlformats.org/officeDocument/2006/relationships/hyperlink" Target="consultantplus://offline/ref=4F1B578C606FF839A63B130D7AAC19CB2410D66A648CD348334C807F41C29960438DCD91A40C4136fDy1L" TargetMode="External"/><Relationship Id="rId104" Type="http://schemas.openxmlformats.org/officeDocument/2006/relationships/hyperlink" Target="consultantplus://offline/ref=4F1B578C606FF839A63B130D7AAC19CB2410D76B6589D348334C807F41fCy2L" TargetMode="External"/><Relationship Id="rId125" Type="http://schemas.openxmlformats.org/officeDocument/2006/relationships/hyperlink" Target="consultantplus://offline/ref=4F1B578C606FF839A63B130D7AAC19CB2413D86E6381D348334C807F41C29960438DCD91A40D4136fDy3L" TargetMode="External"/><Relationship Id="rId146" Type="http://schemas.openxmlformats.org/officeDocument/2006/relationships/hyperlink" Target="consultantplus://offline/ref=4F1B578C606FF839A63B130D7AAC19CB2413D463608AD348334C807F41fCy2L" TargetMode="External"/><Relationship Id="rId167" Type="http://schemas.openxmlformats.org/officeDocument/2006/relationships/hyperlink" Target="consultantplus://offline/ref=4F1B578C606FF839A63B130D7AAC19CB2413D168638CD348334C807F41C29960438DCD91A40C4235fDy5L" TargetMode="External"/><Relationship Id="rId188" Type="http://schemas.openxmlformats.org/officeDocument/2006/relationships/hyperlink" Target="consultantplus://offline/ref=4F1B578C606FF839A63B130D7AAC19CB2410D66A648CD348334C807F41C29960438DCD91A40C4031fDy1L" TargetMode="External"/><Relationship Id="rId311" Type="http://schemas.openxmlformats.org/officeDocument/2006/relationships/hyperlink" Target="consultantplus://offline/ref=4F1B578C606FF839A63B130D7AAC19CB2413D16B6389D348334C807F41fCy2L" TargetMode="External"/><Relationship Id="rId332" Type="http://schemas.openxmlformats.org/officeDocument/2006/relationships/hyperlink" Target="consultantplus://offline/ref=4F1B578C606FF839A63B130D7AAC19CB2410D7626F89D348334C807F41C29960438DCD91A40C4233fDy5L" TargetMode="External"/><Relationship Id="rId353" Type="http://schemas.openxmlformats.org/officeDocument/2006/relationships/hyperlink" Target="consultantplus://offline/ref=4F1B578C606FF839A63B130D7AAC19CB2410D7626F89D348334C807F41C29960438DCD91A40C4534fDy5L" TargetMode="External"/><Relationship Id="rId374" Type="http://schemas.openxmlformats.org/officeDocument/2006/relationships/hyperlink" Target="consultantplus://offline/ref=4F1B578C606FF839A63B130D7AAC19CB2417D8686781D348334C807F41C29960438DCD91A40C4130fDy6L" TargetMode="External"/><Relationship Id="rId395" Type="http://schemas.openxmlformats.org/officeDocument/2006/relationships/hyperlink" Target="consultantplus://offline/ref=4F1B578C606FF839A63B130D7AAC19CB2417D66E6788D348334C807F41C29960438DCD91A40C4134fDyCL" TargetMode="External"/><Relationship Id="rId409" Type="http://schemas.openxmlformats.org/officeDocument/2006/relationships/hyperlink" Target="consultantplus://offline/ref=4F1B578C606FF839A63B130D7AAC19CB2611D66C64838E423B158C7D46CDC67744C4C190A40C44f3y5L" TargetMode="External"/><Relationship Id="rId71" Type="http://schemas.openxmlformats.org/officeDocument/2006/relationships/hyperlink" Target="consultantplus://offline/ref=4F1B578C606FF839A63B130D7AAC19CB2416D2696381D348334C807F41fCy2L" TargetMode="External"/><Relationship Id="rId92" Type="http://schemas.openxmlformats.org/officeDocument/2006/relationships/hyperlink" Target="consultantplus://offline/ref=4F1B578C606FF839A63B130D7AAC19CB2410D66A648CD348334C807F41C29960438DCD91A40C413CfDy3L" TargetMode="External"/><Relationship Id="rId213" Type="http://schemas.openxmlformats.org/officeDocument/2006/relationships/hyperlink" Target="consultantplus://offline/ref=4F1B578C606FF839A63B130D7AAC19CB2413D0686189D348334C807F41fCy2L" TargetMode="External"/><Relationship Id="rId234" Type="http://schemas.openxmlformats.org/officeDocument/2006/relationships/hyperlink" Target="consultantplus://offline/ref=4F1B578C606FF839A63B130D7AAC19CB2410D7626F89D348334C807F41C29960438DCD91A40C433CfDy7L" TargetMode="External"/><Relationship Id="rId420" Type="http://schemas.openxmlformats.org/officeDocument/2006/relationships/hyperlink" Target="consultantplus://offline/ref=4F1B578C606FF839A63B130D7AAC19CB2710D56E63838E423B158C7Df4y6L" TargetMode="External"/><Relationship Id="rId2" Type="http://schemas.openxmlformats.org/officeDocument/2006/relationships/settings" Target="settings.xml"/><Relationship Id="rId29" Type="http://schemas.openxmlformats.org/officeDocument/2006/relationships/hyperlink" Target="consultantplus://offline/ref=4F1B578C606FF839A63B130D7AAC19CB2410D2636780D348334C807F41C29960438DCD91A40C413CfDy7L" TargetMode="External"/><Relationship Id="rId255" Type="http://schemas.openxmlformats.org/officeDocument/2006/relationships/hyperlink" Target="consultantplus://offline/ref=4F1B578C606FF839A63B130D7AAC19CB2413D86E618AD348334C807F41C29960438DCD91A40D4632fDy7L" TargetMode="External"/><Relationship Id="rId276" Type="http://schemas.openxmlformats.org/officeDocument/2006/relationships/hyperlink" Target="consultantplus://offline/ref=4F1B578C606FF839A63B130D7AAC19CB2410D66A648CD348334C807F41C29960438DCD91A40C4330fDy2L" TargetMode="External"/><Relationship Id="rId297" Type="http://schemas.openxmlformats.org/officeDocument/2006/relationships/hyperlink" Target="consultantplus://offline/ref=4F1B578C606FF839A63B130D7AAC19CB2410D66A648CD348334C807F41C29960438DCD91A40C433CfDyCL" TargetMode="External"/><Relationship Id="rId441" Type="http://schemas.openxmlformats.org/officeDocument/2006/relationships/hyperlink" Target="consultantplus://offline/ref=4F1B578C606FF839A63B130D7AAC19CB2411D96C678FD348334C807F41C29960438DCD91A40C4137fDyDL" TargetMode="External"/><Relationship Id="rId40" Type="http://schemas.openxmlformats.org/officeDocument/2006/relationships/hyperlink" Target="consultantplus://offline/ref=4F1B578C606FF839A63B130D7AAC19CB2413D86E618AD348334C807F41C29960438DCD91A40D4630fDyDL" TargetMode="External"/><Relationship Id="rId115" Type="http://schemas.openxmlformats.org/officeDocument/2006/relationships/hyperlink" Target="consultantplus://offline/ref=4F1B578C606FF839A63B130D7AAC19CB2410D7626F89D348334C807F41C29960438DCD91A40C4031fDy0L" TargetMode="External"/><Relationship Id="rId136" Type="http://schemas.openxmlformats.org/officeDocument/2006/relationships/hyperlink" Target="consultantplus://offline/ref=4F1B578C606FF839A63B130D7AAC19CB2413D768668ED348334C807F41C29960438DCD91A40C4333fDy3L" TargetMode="External"/><Relationship Id="rId157" Type="http://schemas.openxmlformats.org/officeDocument/2006/relationships/hyperlink" Target="consultantplus://offline/ref=4F1B578C606FF839A63B130D7AAC19CB2410D7626F89D348334C807F41C29960438DCD91A40C4337fDy3L" TargetMode="External"/><Relationship Id="rId178" Type="http://schemas.openxmlformats.org/officeDocument/2006/relationships/hyperlink" Target="consultantplus://offline/ref=4F1B578C606FF839A63B130D7AAC19CB2C1CD16D67838E423B158C7D46CDC67744C4C190A40C41f3yDL" TargetMode="External"/><Relationship Id="rId301" Type="http://schemas.openxmlformats.org/officeDocument/2006/relationships/hyperlink" Target="consultantplus://offline/ref=4F1B578C606FF839A63B130D7AAC19CB2410D7626F89D348334C807F41C29960438DCD91A40C4231fDy4L" TargetMode="External"/><Relationship Id="rId322" Type="http://schemas.openxmlformats.org/officeDocument/2006/relationships/hyperlink" Target="consultantplus://offline/ref=4F1B578C606FF839A63B130D7AAC19CB2410D7626F89D348334C807F41C29960438DCD91A40C4232fDy7L" TargetMode="External"/><Relationship Id="rId343" Type="http://schemas.openxmlformats.org/officeDocument/2006/relationships/hyperlink" Target="consultantplus://offline/ref=4F1B578C606FF839A63B130D7AAC19CB2410D7626F89D348334C807F41C29960438DCD91A40C423CfDy6L" TargetMode="External"/><Relationship Id="rId364" Type="http://schemas.openxmlformats.org/officeDocument/2006/relationships/hyperlink" Target="consultantplus://offline/ref=4F1B578C606FF839A63B130D7AAC19CB2410D7626F89D348334C807F41C29960438DCD91A40C4534fDy2L" TargetMode="External"/><Relationship Id="rId61" Type="http://schemas.openxmlformats.org/officeDocument/2006/relationships/hyperlink" Target="consultantplus://offline/ref=4F1B578C606FF839A63B130D7AAC19CB2410D7626F89D348334C807F41C29960438DCD91A40C4130fDy5L" TargetMode="External"/><Relationship Id="rId82" Type="http://schemas.openxmlformats.org/officeDocument/2006/relationships/hyperlink" Target="consultantplus://offline/ref=4F1B578C606FF839A63B130D7AAC19CB2410D7626F89D348334C807F41C29960438DCD91A40C4035fDy3L" TargetMode="External"/><Relationship Id="rId199" Type="http://schemas.openxmlformats.org/officeDocument/2006/relationships/hyperlink" Target="consultantplus://offline/ref=4F1B578C606FF839A63B130D7AAC19CB2410D7626F89D348334C807F41C29960438DCD91A40C4332fDy1L" TargetMode="External"/><Relationship Id="rId203" Type="http://schemas.openxmlformats.org/officeDocument/2006/relationships/hyperlink" Target="consultantplus://offline/ref=4F1B578C606FF839A63B130D7AAC19CB2410D66A648CD348334C807F41C29960438DCD91A40C4031fDyCL" TargetMode="External"/><Relationship Id="rId385" Type="http://schemas.openxmlformats.org/officeDocument/2006/relationships/hyperlink" Target="consultantplus://offline/ref=4F1B578C606FF839A63B130D7AAC19CB2410D7626F89D348334C807F41C29960438DCD91A40C4531fDy1L" TargetMode="External"/><Relationship Id="rId19" Type="http://schemas.openxmlformats.org/officeDocument/2006/relationships/hyperlink" Target="consultantplus://offline/ref=4F1B578C606FF839A63B130D7AAC19CB2410D66A648ED348334C807F41C29960438DCD91A40C4432fDy5L" TargetMode="External"/><Relationship Id="rId224" Type="http://schemas.openxmlformats.org/officeDocument/2006/relationships/hyperlink" Target="consultantplus://offline/ref=4F1B578C606FF839A63B130D7AAC19CB2410D7626F89D348334C807F41C29960438DCD91A40C4333fDy1L" TargetMode="External"/><Relationship Id="rId245" Type="http://schemas.openxmlformats.org/officeDocument/2006/relationships/hyperlink" Target="consultantplus://offline/ref=4F1B578C606FF839A63B130D7AAC19CB2410D7626F8FD348334C807F41C29960438DCD91A40C4535fDy4L" TargetMode="External"/><Relationship Id="rId266" Type="http://schemas.openxmlformats.org/officeDocument/2006/relationships/hyperlink" Target="consultantplus://offline/ref=4F1B578C606FF839A63B130D7AAC19CB2410D66A648CD348334C807F41C29960438DCD91A40C4330fDy4L" TargetMode="External"/><Relationship Id="rId287" Type="http://schemas.openxmlformats.org/officeDocument/2006/relationships/hyperlink" Target="consultantplus://offline/ref=4F1B578C606FF839A63B130D7AAC19CB2410D66A648CD348334C807F41C29960438DCD91A40C4332fDy1L" TargetMode="External"/><Relationship Id="rId410" Type="http://schemas.openxmlformats.org/officeDocument/2006/relationships/hyperlink" Target="consultantplus://offline/ref=4F1B578C606FF839A63B130D7AAC19CB2611D66C64838E423B158C7D46CDC67744C4C190A40E41f3y0L" TargetMode="External"/><Relationship Id="rId431" Type="http://schemas.openxmlformats.org/officeDocument/2006/relationships/hyperlink" Target="consultantplus://offline/ref=4F1B578C606FF839A63B130D7AAC19CB261CD16864838E423B158C7D46CDC67744C4C190A40F41f3y4L" TargetMode="External"/><Relationship Id="rId30" Type="http://schemas.openxmlformats.org/officeDocument/2006/relationships/hyperlink" Target="consultantplus://offline/ref=4F1B578C606FF839A63B130D7AAC19CB2410D76A678DD348334C807F41C29960438DCD91A40C4133fDy7L" TargetMode="External"/><Relationship Id="rId105" Type="http://schemas.openxmlformats.org/officeDocument/2006/relationships/hyperlink" Target="consultantplus://offline/ref=4F1B578C606FF839A63B130D7AAC19CB2411D96C678FD348334C807F41C29960438DCD91A40C4135fDy5L" TargetMode="External"/><Relationship Id="rId126" Type="http://schemas.openxmlformats.org/officeDocument/2006/relationships/hyperlink" Target="consultantplus://offline/ref=4F1B578C606FF839A63B130D7AAC19CB2410D7626F89D348334C807F41C29960438DCD91A40C4032fDy5L" TargetMode="External"/><Relationship Id="rId147" Type="http://schemas.openxmlformats.org/officeDocument/2006/relationships/hyperlink" Target="consultantplus://offline/ref=4F1B578C606FF839A63B130D7AAC19CB2413D168638CD348334C807F41C29960438DCD91A40C4234fDy2L" TargetMode="External"/><Relationship Id="rId168" Type="http://schemas.openxmlformats.org/officeDocument/2006/relationships/hyperlink" Target="consultantplus://offline/ref=4F1B578C606FF839A63B130D7AAC19CB2410D7626F89D348334C807F41C29960438DCD91A40C4330fDy0L" TargetMode="External"/><Relationship Id="rId312" Type="http://schemas.openxmlformats.org/officeDocument/2006/relationships/hyperlink" Target="consultantplus://offline/ref=4F1B578C606FF839A63B130D7AAC19CB2413D16B6389D348334C807F41fCy2L" TargetMode="External"/><Relationship Id="rId333" Type="http://schemas.openxmlformats.org/officeDocument/2006/relationships/hyperlink" Target="consultantplus://offline/ref=4F1B578C606FF839A63B130D7AAC19CB2410D7626F89D348334C807F41C29960438DCD91A40C4233fDy7L" TargetMode="External"/><Relationship Id="rId354" Type="http://schemas.openxmlformats.org/officeDocument/2006/relationships/hyperlink" Target="consultantplus://offline/ref=4F1B578C606FF839A63B130D7AAC19CB2413D86E618AD348334C807F41C29960438DCD91A40D4633fDy0L" TargetMode="External"/><Relationship Id="rId51" Type="http://schemas.openxmlformats.org/officeDocument/2006/relationships/hyperlink" Target="consultantplus://offline/ref=4F1B578C606FF839A63B130D7AAC19CB2413D86E618AD348334C807F41C29960438DCD91A40D4631fDy5L" TargetMode="External"/><Relationship Id="rId72" Type="http://schemas.openxmlformats.org/officeDocument/2006/relationships/hyperlink" Target="consultantplus://offline/ref=4F1B578C606FF839A63B130D7AAC19CB2410D7626F89D348334C807F41C29960438DCD91A40C4132fDyDL" TargetMode="External"/><Relationship Id="rId93" Type="http://schemas.openxmlformats.org/officeDocument/2006/relationships/hyperlink" Target="consultantplus://offline/ref=4F1B578C606FF839A63B130D7AAC19CB2410D66A648CD348334C807F41C29960438DCD91A40C413CfDyDL" TargetMode="External"/><Relationship Id="rId189" Type="http://schemas.openxmlformats.org/officeDocument/2006/relationships/hyperlink" Target="consultantplus://offline/ref=4F1B578C606FF839A63B130D7AAC19CB2413D263658FD348334C807F41C29960438DCD91A40C413DfDy6L" TargetMode="External"/><Relationship Id="rId375" Type="http://schemas.openxmlformats.org/officeDocument/2006/relationships/hyperlink" Target="consultantplus://offline/ref=4F1B578C606FF839A63B130D7AAC19CB2417D8686781D348334C807F41C29960438DCD91A40C4130fDyCL" TargetMode="External"/><Relationship Id="rId396" Type="http://schemas.openxmlformats.org/officeDocument/2006/relationships/hyperlink" Target="consultantplus://offline/ref=4F1B578C606FF839A63B130D7AAC19CB2410D7626F89D348334C807F41C29960438DCD91A40C453CfDy5L" TargetMode="External"/><Relationship Id="rId3" Type="http://schemas.openxmlformats.org/officeDocument/2006/relationships/webSettings" Target="webSettings.xml"/><Relationship Id="rId214" Type="http://schemas.openxmlformats.org/officeDocument/2006/relationships/hyperlink" Target="consultantplus://offline/ref=4F1B578C606FF839A63B130D7AAC19CB2410D2636780D348334C807F41C29960438DCD91A40C413CfDy7L" TargetMode="External"/><Relationship Id="rId235" Type="http://schemas.openxmlformats.org/officeDocument/2006/relationships/hyperlink" Target="consultantplus://offline/ref=4F1B578C606FF839A63B130D7AAC19CB2417D56C6E89D348334C807F41C29960438DCD91A40C4135fDy7L" TargetMode="External"/><Relationship Id="rId256" Type="http://schemas.openxmlformats.org/officeDocument/2006/relationships/hyperlink" Target="consultantplus://offline/ref=4F1B578C606FF839A63B130D7AAC19CB2413D86E618AD348334C807F41C29960438DCD91A40D4632fDy6L" TargetMode="External"/><Relationship Id="rId277" Type="http://schemas.openxmlformats.org/officeDocument/2006/relationships/hyperlink" Target="consultantplus://offline/ref=4F1B578C606FF839A63B130D7AAC19CB2410D76F6488D348334C807F41C29960438DCD91A40C4135fDy4L" TargetMode="External"/><Relationship Id="rId298" Type="http://schemas.openxmlformats.org/officeDocument/2006/relationships/hyperlink" Target="consultantplus://offline/ref=4F1B578C606FF839A63B130D7AAC19CB2410D66A648ED348334C807F41C29960438DCD91A40C4432fDy4L" TargetMode="External"/><Relationship Id="rId400" Type="http://schemas.openxmlformats.org/officeDocument/2006/relationships/hyperlink" Target="consultantplus://offline/ref=4F1B578C606FF839A63B130D7AAC19CB201DD36E63838E423B158C7D46CDC67744C4C190A40E48f3yCL" TargetMode="External"/><Relationship Id="rId421" Type="http://schemas.openxmlformats.org/officeDocument/2006/relationships/hyperlink" Target="consultantplus://offline/ref=4F1B578C606FF839A63B130D7AAC19CB201DD8626F838E423B158C7D46CDC67744C4C190A40D45f3y3L" TargetMode="External"/><Relationship Id="rId442" Type="http://schemas.openxmlformats.org/officeDocument/2006/relationships/hyperlink" Target="consultantplus://offline/ref=4F1B578C606FF839A63B130D7AAC19CB2413D768668ED348334C807F41C29960438DCD91A40C433CfDy1L" TargetMode="External"/><Relationship Id="rId116" Type="http://schemas.openxmlformats.org/officeDocument/2006/relationships/hyperlink" Target="consultantplus://offline/ref=4F1B578C606FF839A63B130D7AAC19CB2413D76B6389D348334C807F41C29960438DCD91A40D473CfDy5L" TargetMode="External"/><Relationship Id="rId137" Type="http://schemas.openxmlformats.org/officeDocument/2006/relationships/hyperlink" Target="consultantplus://offline/ref=4F1B578C606FF839A63B130D7AAC19CB2410D7626F89D348334C807F41C29960438DCD91A40C4032fDy1L" TargetMode="External"/><Relationship Id="rId158" Type="http://schemas.openxmlformats.org/officeDocument/2006/relationships/hyperlink" Target="consultantplus://offline/ref=4F1B578C606FF839A63B130D7AAC19CB2412D16F668AD348334C807F41C29960438DCD91A7f0y8L" TargetMode="External"/><Relationship Id="rId302" Type="http://schemas.openxmlformats.org/officeDocument/2006/relationships/hyperlink" Target="consultantplus://offline/ref=4F1B578C606FF839A63B130D7AAC19CB2410D66A648ED348334C807F41C29960438DCD91A40C4432fDy3L" TargetMode="External"/><Relationship Id="rId323" Type="http://schemas.openxmlformats.org/officeDocument/2006/relationships/hyperlink" Target="consultantplus://offline/ref=4F1B578C606FF839A63B130D7AAC19CB2410D76F6488D348334C807F41C29960438DCD91A40C4136fDy6L" TargetMode="External"/><Relationship Id="rId344" Type="http://schemas.openxmlformats.org/officeDocument/2006/relationships/hyperlink" Target="consultantplus://offline/ref=4F1B578C606FF839A63B130D7AAC19CB2410D66A648CD348334C807F41C29960438DCD91A40C4234fDy7L" TargetMode="External"/><Relationship Id="rId20" Type="http://schemas.openxmlformats.org/officeDocument/2006/relationships/hyperlink" Target="consultantplus://offline/ref=4F1B578C606FF839A63B130D7AAC19CB2413D768668ED348334C807F41C29960438DCD91A40C4333fDy0L" TargetMode="External"/><Relationship Id="rId41" Type="http://schemas.openxmlformats.org/officeDocument/2006/relationships/hyperlink" Target="consultantplus://offline/ref=4F1B578C606FF839A63B130D7AAC19CB2410D76A678DD348334C807F41C29960438DCD91A40C4133fDy7L" TargetMode="External"/><Relationship Id="rId62" Type="http://schemas.openxmlformats.org/officeDocument/2006/relationships/hyperlink" Target="consultantplus://offline/ref=4F1B578C606FF839A63B130D7AAC19CB2410D7626F89D348334C807F41C29960438DCD91A40C4130fDy7L" TargetMode="External"/><Relationship Id="rId83" Type="http://schemas.openxmlformats.org/officeDocument/2006/relationships/hyperlink" Target="consultantplus://offline/ref=4F1B578C606FF839A63B130D7AAC19CB2410D7626F89D348334C807F41C29960438DCD91A40C4036fDy4L" TargetMode="External"/><Relationship Id="rId179" Type="http://schemas.openxmlformats.org/officeDocument/2006/relationships/hyperlink" Target="consultantplus://offline/ref=4F1B578C606FF839A63B130D7AAC19CB2410D66A648CD348334C807F41C29960438DCD91A40C4031fDy4L" TargetMode="External"/><Relationship Id="rId365" Type="http://schemas.openxmlformats.org/officeDocument/2006/relationships/hyperlink" Target="consultantplus://offline/ref=4F1B578C606FF839A63B130D7AAC19CB2410D7626F89D348334C807F41C29960438DCD91A40C4534fDyDL" TargetMode="External"/><Relationship Id="rId386" Type="http://schemas.openxmlformats.org/officeDocument/2006/relationships/hyperlink" Target="consultantplus://offline/ref=4F1B578C606FF839A63B130D7AAC19CB2417D8686781D348334C807F41C29960438DCD91A40C4132fDyCL" TargetMode="External"/><Relationship Id="rId190" Type="http://schemas.openxmlformats.org/officeDocument/2006/relationships/hyperlink" Target="consultantplus://offline/ref=4F1B578C606FF839A63B130D7AAC19CB2D16D76867838E423B158C7D46CDC67744C4C190A40C47f3y3L" TargetMode="External"/><Relationship Id="rId204" Type="http://schemas.openxmlformats.org/officeDocument/2006/relationships/hyperlink" Target="consultantplus://offline/ref=4F1B578C606FF839A63B130D7AAC19CB2411D76A658DD348334C807F41C29960438DCD91A40C453CfDy0L" TargetMode="External"/><Relationship Id="rId225" Type="http://schemas.openxmlformats.org/officeDocument/2006/relationships/hyperlink" Target="consultantplus://offline/ref=4F1B578C606FF839A63B130D7AAC19CB2410D66A648CD348334C807F41C29960438DCD91A40C4334fDy7L" TargetMode="External"/><Relationship Id="rId246" Type="http://schemas.openxmlformats.org/officeDocument/2006/relationships/hyperlink" Target="consultantplus://offline/ref=4F1B578C606FF839A63B130D7AAC19CB2413D5636F8ED348334C807F41C29960438DCD91A40C4033fDy5L" TargetMode="External"/><Relationship Id="rId267" Type="http://schemas.openxmlformats.org/officeDocument/2006/relationships/hyperlink" Target="consultantplus://offline/ref=4F1B578C606FF839A63B130D7AAC19CB2410D7626F89D348334C807F41C29960438DCD91A40C4235fDy1L" TargetMode="External"/><Relationship Id="rId288" Type="http://schemas.openxmlformats.org/officeDocument/2006/relationships/hyperlink" Target="consultantplus://offline/ref=4F1B578C606FF839A63B130D7AAC19CB2410D66A648CD348334C807F41C29960438DCD91A40C4333fDy5L" TargetMode="External"/><Relationship Id="rId411" Type="http://schemas.openxmlformats.org/officeDocument/2006/relationships/hyperlink" Target="consultantplus://offline/ref=4F1B578C606FF839A63B130D7AAC19CB2611D66C64838E423B158C7D46CDC67744C4C190A40E41f3yCL" TargetMode="External"/><Relationship Id="rId432" Type="http://schemas.openxmlformats.org/officeDocument/2006/relationships/hyperlink" Target="consultantplus://offline/ref=4F1B578C606FF839A63B130D7AAC19CB2017D06865838E423B158C7Df4y6L" TargetMode="External"/><Relationship Id="rId106" Type="http://schemas.openxmlformats.org/officeDocument/2006/relationships/hyperlink" Target="consultantplus://offline/ref=4F1B578C606FF839A63B130D7AAC19CB2410D7626F89D348334C807F41C29960438DCD91A40C4031fDy7L" TargetMode="External"/><Relationship Id="rId127" Type="http://schemas.openxmlformats.org/officeDocument/2006/relationships/hyperlink" Target="consultantplus://offline/ref=4F1B578C606FF839A63B130D7AAC19CB2417D46C6E8DD348334C807F41C29960438DCD91A40C4134fDyDL" TargetMode="External"/><Relationship Id="rId313" Type="http://schemas.openxmlformats.org/officeDocument/2006/relationships/hyperlink" Target="consultantplus://offline/ref=4F1B578C606FF839A63B130D7AAC19CB2411D96F6F8FD348334C807F41C29960438DCD91A40C4136fDyDL" TargetMode="External"/><Relationship Id="rId10" Type="http://schemas.openxmlformats.org/officeDocument/2006/relationships/hyperlink" Target="consultantplus://offline/ref=4F1B578C606FF839A63B130D7AAC19CB2410D66A648CD348334C807F41C29960438DCD91A40C4134fDyCL" TargetMode="External"/><Relationship Id="rId31" Type="http://schemas.openxmlformats.org/officeDocument/2006/relationships/hyperlink" Target="consultantplus://offline/ref=4F1B578C606FF839A63B130D7AAC19CB2413D168638CD348334C807F41C29960438DCD91A40C433DfDy5L" TargetMode="External"/><Relationship Id="rId52" Type="http://schemas.openxmlformats.org/officeDocument/2006/relationships/hyperlink" Target="consultantplus://offline/ref=4F1B578C606FF839A63B130D7AAC19CB2410D66A648CD348334C807F41C29960438DCD91A40C4136fDy3L" TargetMode="External"/><Relationship Id="rId73" Type="http://schemas.openxmlformats.org/officeDocument/2006/relationships/hyperlink" Target="consultantplus://offline/ref=4F1B578C606FF839A63B130D7AAC19CB2410D7626F89D348334C807F41C29960438DCD91A40C4133fDy5L" TargetMode="External"/><Relationship Id="rId94" Type="http://schemas.openxmlformats.org/officeDocument/2006/relationships/hyperlink" Target="consultantplus://offline/ref=4F1B578C606FF839A63B130D7AAC19CB2410D7626F89D348334C807F41C29960438DCD91A40C4037fDy4L" TargetMode="External"/><Relationship Id="rId148" Type="http://schemas.openxmlformats.org/officeDocument/2006/relationships/hyperlink" Target="consultantplus://offline/ref=4F1B578C606FF839A63B130D7AAC19CB2410D7626F89D348334C807F41C29960438DCD91A40C403DfDy1L" TargetMode="External"/><Relationship Id="rId169" Type="http://schemas.openxmlformats.org/officeDocument/2006/relationships/hyperlink" Target="consultantplus://offline/ref=4F1B578C606FF839A63B130D7AAC19CB2410D66A648CD348334C807F41C29960438DCD91A40C4036fDy4L" TargetMode="External"/><Relationship Id="rId334" Type="http://schemas.openxmlformats.org/officeDocument/2006/relationships/hyperlink" Target="consultantplus://offline/ref=4F1B578C606FF839A63B130D7AAC19CB2410D7626F89D348334C807F41C29960438DCD91A40C4233fDy6L" TargetMode="External"/><Relationship Id="rId355" Type="http://schemas.openxmlformats.org/officeDocument/2006/relationships/hyperlink" Target="consultantplus://offline/ref=4F1B578C606FF839A63B130D7AAC19CB2413D86E618AD348334C807F41C29960438DCD91A40D4633fDy3L" TargetMode="External"/><Relationship Id="rId376" Type="http://schemas.openxmlformats.org/officeDocument/2006/relationships/hyperlink" Target="consultantplus://offline/ref=4F1B578C606FF839A63B130D7AAC19CB2410D7626F89D348334C807F41C29960438DCD91A40C4530fDyDL" TargetMode="External"/><Relationship Id="rId397" Type="http://schemas.openxmlformats.org/officeDocument/2006/relationships/hyperlink" Target="consultantplus://offline/ref=4F1B578C606FF839A63B130D7AAC19CB201DD36E63838E423B158C7D46CDC67744C4C190A40E47f3yCL" TargetMode="External"/><Relationship Id="rId4" Type="http://schemas.openxmlformats.org/officeDocument/2006/relationships/footnotes" Target="footnotes.xml"/><Relationship Id="rId180" Type="http://schemas.openxmlformats.org/officeDocument/2006/relationships/hyperlink" Target="consultantplus://offline/ref=4F1B578C606FF839A63B130D7AAC19CB2413D769658AD348334C807F41C29960438DCD91A40C433DfDy4L" TargetMode="External"/><Relationship Id="rId215" Type="http://schemas.openxmlformats.org/officeDocument/2006/relationships/hyperlink" Target="consultantplus://offline/ref=4F1B578C606FF839A63B130D7AAC19CB2410D7626F89D348334C807F41C29960438DCD91A40C4332fDyCL" TargetMode="External"/><Relationship Id="rId236" Type="http://schemas.openxmlformats.org/officeDocument/2006/relationships/hyperlink" Target="consultantplus://offline/ref=4F1B578C606FF839A63B130D7AAC19CB2417D56C6E89D348334C807F41C29960438DCD91A40C4137fDy7L" TargetMode="External"/><Relationship Id="rId257" Type="http://schemas.openxmlformats.org/officeDocument/2006/relationships/hyperlink" Target="consultantplus://offline/ref=4F1B578C606FF839A63B130D7AAC19CB2410D66A648CD348334C807F41C29960438DCD91A40C4337fDy1L" TargetMode="External"/><Relationship Id="rId278" Type="http://schemas.openxmlformats.org/officeDocument/2006/relationships/hyperlink" Target="consultantplus://offline/ref=4F1B578C606FF839A63B130D7AAC19CB2413D36D6489D348334C807F41C29960438DCD91A6f0y8L" TargetMode="External"/><Relationship Id="rId401" Type="http://schemas.openxmlformats.org/officeDocument/2006/relationships/hyperlink" Target="consultantplus://offline/ref=4F1B578C606FF839A63B130D7AAC19CB201DD36E63838E423B158C7D46CDC67744C4C190A40C47f3y5L" TargetMode="External"/><Relationship Id="rId422" Type="http://schemas.openxmlformats.org/officeDocument/2006/relationships/hyperlink" Target="consultantplus://offline/ref=4F1B578C606FF839A63B130D7AAC19CB201DD8626F838E423B158C7D46CDC67744C4C190A40D44f3y4L" TargetMode="External"/><Relationship Id="rId443" Type="http://schemas.openxmlformats.org/officeDocument/2006/relationships/hyperlink" Target="consultantplus://offline/ref=4F1B578C606FF839A63B130D7AAC19CB2410D7626F89D348334C807F41C29960438DCD91A40C453CfDy1L" TargetMode="External"/><Relationship Id="rId303" Type="http://schemas.openxmlformats.org/officeDocument/2006/relationships/hyperlink" Target="consultantplus://offline/ref=4F1B578C606FF839A63B130D7AAC19CB2410D7626F89D348334C807F41C29960438DCD91A40C4231fDy7L" TargetMode="External"/><Relationship Id="rId42" Type="http://schemas.openxmlformats.org/officeDocument/2006/relationships/hyperlink" Target="consultantplus://offline/ref=4F1B578C606FF839A63B130D7AAC19CB2410D7626F89D348334C807F41C29960438DCD91A40C4135fDy3L" TargetMode="External"/><Relationship Id="rId84" Type="http://schemas.openxmlformats.org/officeDocument/2006/relationships/hyperlink" Target="consultantplus://offline/ref=4F1B578C606FF839A63B130D7AAC19CB2410D7626F89D348334C807F41C29960438DCD91A40C4036fDy7L" TargetMode="External"/><Relationship Id="rId138" Type="http://schemas.openxmlformats.org/officeDocument/2006/relationships/hyperlink" Target="consultantplus://offline/ref=4F1B578C606FF839A63B130D7AAC19CB2410D7626F89D348334C807F41C29960438DCD91A40C4032fDy0L" TargetMode="External"/><Relationship Id="rId345" Type="http://schemas.openxmlformats.org/officeDocument/2006/relationships/hyperlink" Target="consultantplus://offline/ref=4F1B578C606FF839A63B130D7AAC19CB2C1CD36367838E423B158C7D46CDC67744C4C190A40C40f3y4L" TargetMode="External"/><Relationship Id="rId387" Type="http://schemas.openxmlformats.org/officeDocument/2006/relationships/hyperlink" Target="consultantplus://offline/ref=4F1B578C606FF839A63B130D7AAC19CB2417D8686781D348334C807F41C29960438DCD91fAy0L" TargetMode="External"/><Relationship Id="rId191" Type="http://schemas.openxmlformats.org/officeDocument/2006/relationships/hyperlink" Target="consultantplus://offline/ref=4F1B578C606FF839A63B130D7AAC19CB2417D963628DD348334C807F41C29960438DCD91A40C4134fDyCL" TargetMode="External"/><Relationship Id="rId205" Type="http://schemas.openxmlformats.org/officeDocument/2006/relationships/hyperlink" Target="consultantplus://offline/ref=4F1B578C606FF839A63B130D7AAC19CB2C16D86267838E423B158C7Df4y6L" TargetMode="External"/><Relationship Id="rId247" Type="http://schemas.openxmlformats.org/officeDocument/2006/relationships/hyperlink" Target="consultantplus://offline/ref=4F1B578C606FF839A63B130D7AAC19CB2410D66A648CD348334C807F41C29960438DCD91A40C4336fDyCL" TargetMode="External"/><Relationship Id="rId412" Type="http://schemas.openxmlformats.org/officeDocument/2006/relationships/hyperlink" Target="consultantplus://offline/ref=4F1B578C606FF839A63B130D7AAC19CB2611D66C64838E423B158C7D46CDC67744C4C190A40E43f3yDL" TargetMode="External"/><Relationship Id="rId107" Type="http://schemas.openxmlformats.org/officeDocument/2006/relationships/hyperlink" Target="consultantplus://offline/ref=4F1B578C606FF839A63B130D7AAC19CB2412D16F668AD348334C807F41C29960438DCD91A7f0y9L" TargetMode="External"/><Relationship Id="rId289" Type="http://schemas.openxmlformats.org/officeDocument/2006/relationships/hyperlink" Target="consultantplus://offline/ref=4F1B578C606FF839A63B130D7AAC19CB2410D76F6488D348334C807F41C29960438DCD91A40C4135fDy3L" TargetMode="External"/><Relationship Id="rId11" Type="http://schemas.openxmlformats.org/officeDocument/2006/relationships/hyperlink" Target="consultantplus://offline/ref=4F1B578C606FF839A63B130D7AAC19CB2411D96C678FD348334C807F41C29960438DCD91A40C4134fDyCL" TargetMode="External"/><Relationship Id="rId53" Type="http://schemas.openxmlformats.org/officeDocument/2006/relationships/hyperlink" Target="consultantplus://offline/ref=4F1B578C606FF839A63B130D7AAC19CB2410D7626F89D348334C807F41C29960438DCD91A40C4136fDy0L" TargetMode="External"/><Relationship Id="rId149" Type="http://schemas.openxmlformats.org/officeDocument/2006/relationships/hyperlink" Target="consultantplus://offline/ref=4F1B578C606FF839A63B130D7AAC19CB2413D36D638AD348334C807F41C29960438DCD91A40E4034fDy1L" TargetMode="External"/><Relationship Id="rId314" Type="http://schemas.openxmlformats.org/officeDocument/2006/relationships/hyperlink" Target="consultantplus://offline/ref=4F1B578C606FF839A63B130D7AAC19CB2410D7626F89D348334C807F41C29960438DCD91A40C4231fDyCL" TargetMode="External"/><Relationship Id="rId356" Type="http://schemas.openxmlformats.org/officeDocument/2006/relationships/hyperlink" Target="consultantplus://offline/ref=4F1B578C606FF839A63B130D7AAC19CB2410D7626F89D348334C807F41C29960438DCD91A40C4534fDy4L" TargetMode="External"/><Relationship Id="rId398" Type="http://schemas.openxmlformats.org/officeDocument/2006/relationships/hyperlink" Target="consultantplus://offline/ref=4F1B578C606FF839A63B130D7AAC19CB201DD36E63838E423B158C7D46CDC67744C4C190A40E49f3y4L" TargetMode="External"/><Relationship Id="rId95" Type="http://schemas.openxmlformats.org/officeDocument/2006/relationships/hyperlink" Target="consultantplus://offline/ref=4F1B578C606FF839A63B130D7AAC19CB2410D7626F89D348334C807F41C29960438DCD91A40C4037fDy6L" TargetMode="External"/><Relationship Id="rId160" Type="http://schemas.openxmlformats.org/officeDocument/2006/relationships/hyperlink" Target="consultantplus://offline/ref=4F1B578C606FF839A63B130D7AAC19CB2410D7626F89D348334C807F41C29960438DCD91A40C4337fDyDL" TargetMode="External"/><Relationship Id="rId216" Type="http://schemas.openxmlformats.org/officeDocument/2006/relationships/hyperlink" Target="consultantplus://offline/ref=4F1B578C606FF839A63B130D7AAC19CB2410D7626F89D348334C807F41C29960438DCD91A40C4333fDy5L" TargetMode="External"/><Relationship Id="rId423" Type="http://schemas.openxmlformats.org/officeDocument/2006/relationships/hyperlink" Target="consultantplus://offline/ref=4F1B578C606FF839A63B130D7AAC19CB201DD8626F838E423B158C7D46CDC67744C4C190A40D49f3y7L" TargetMode="External"/><Relationship Id="rId258" Type="http://schemas.openxmlformats.org/officeDocument/2006/relationships/hyperlink" Target="consultantplus://offline/ref=4F1B578C606FF839A63B130D7AAC19CB2410D7626F89D348334C807F41C29960438DCD91A40C4234fDy3L" TargetMode="External"/><Relationship Id="rId22" Type="http://schemas.openxmlformats.org/officeDocument/2006/relationships/hyperlink" Target="consultantplus://offline/ref=4F1B578C606FF839A63B130D7AAC19CB2413D769658AD348334C807F41C29960438DCD91A40C433CfDyCL" TargetMode="External"/><Relationship Id="rId64" Type="http://schemas.openxmlformats.org/officeDocument/2006/relationships/hyperlink" Target="consultantplus://offline/ref=4F1B578C606FF839A63B130D7AAC19CB2410D7626F89D348334C807F41C29960438DCD91A40C4130fDy1L" TargetMode="External"/><Relationship Id="rId118" Type="http://schemas.openxmlformats.org/officeDocument/2006/relationships/hyperlink" Target="consultantplus://offline/ref=4F1B578C606FF839A63B130D7AAC19CB2410D7626F89D348334C807F41C29960438DCD91A40C4031fDyDL" TargetMode="External"/><Relationship Id="rId325" Type="http://schemas.openxmlformats.org/officeDocument/2006/relationships/hyperlink" Target="consultantplus://offline/ref=4F1B578C606FF839A63B130D7AAC19CB2410D7626F89D348334C807F41C29960438DCD91A40C4232fDy6L" TargetMode="External"/><Relationship Id="rId367" Type="http://schemas.openxmlformats.org/officeDocument/2006/relationships/hyperlink" Target="consultantplus://offline/ref=4F1B578C606FF839A63B130D7AAC19CB2410D7626F89D348334C807F41C29960438DCD91A40C4535fDy4L" TargetMode="External"/><Relationship Id="rId171" Type="http://schemas.openxmlformats.org/officeDocument/2006/relationships/hyperlink" Target="consultantplus://offline/ref=4F1B578C606FF839A63B130D7AAC19CB2410D7626F89D348334C807F41C29960438DCD91A40C4330fDyDL" TargetMode="External"/><Relationship Id="rId227" Type="http://schemas.openxmlformats.org/officeDocument/2006/relationships/hyperlink" Target="consultantplus://offline/ref=4F1B578C606FF839A63B130D7AAC19CB2410D7626F89D348334C807F41C29960438DCD91A40C4333fDy3L" TargetMode="External"/><Relationship Id="rId269" Type="http://schemas.openxmlformats.org/officeDocument/2006/relationships/hyperlink" Target="consultantplus://offline/ref=4F1B578C606FF839A63B130D7AAC19CB2410D7626F89D348334C807F41C29960438DCD91A40C4235fDy3L" TargetMode="External"/><Relationship Id="rId434" Type="http://schemas.openxmlformats.org/officeDocument/2006/relationships/hyperlink" Target="consultantplus://offline/ref=4F1B578C606FF839A63B130D7AAC19CB201DD36A6E838E423B158C7D46CDC67744C4C190A40E45f3y7L" TargetMode="External"/><Relationship Id="rId33" Type="http://schemas.openxmlformats.org/officeDocument/2006/relationships/hyperlink" Target="consultantplus://offline/ref=4F1B578C606FF839A63B130D7AAC19CB2413D263658FD348334C807F41C29960438DCD91A40C413DfDy5L" TargetMode="External"/><Relationship Id="rId129" Type="http://schemas.openxmlformats.org/officeDocument/2006/relationships/hyperlink" Target="consultantplus://offline/ref=4F1B578C606FF839A63B130D7AAC19CB2414D06B648ED348334C807F41C29960438DCD91A40C4134fDyCL" TargetMode="External"/><Relationship Id="rId280" Type="http://schemas.openxmlformats.org/officeDocument/2006/relationships/hyperlink" Target="consultantplus://offline/ref=4F1B578C606FF839A63B130D7AAC19CB2413D768668ED348334C807F41C29960438DCD91A40C433CfDy4L" TargetMode="External"/><Relationship Id="rId336" Type="http://schemas.openxmlformats.org/officeDocument/2006/relationships/hyperlink" Target="consultantplus://offline/ref=4F1B578C606FF839A63B130D7AAC19CB2410D7626F89D348334C807F41C29960438DCD91A40C4233fD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47854</Words>
  <Characters>272772</Characters>
  <Application>Microsoft Office Word</Application>
  <DocSecurity>0</DocSecurity>
  <Lines>2273</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УГЗБО</Company>
  <LinksUpToDate>false</LinksUpToDate>
  <CharactersWithSpaces>319987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 Марусов</dc:creator>
  <cp:keywords/>
  <dc:description/>
  <cp:lastModifiedBy>Алексей С. Марусов</cp:lastModifiedBy>
  <cp:revision>1</cp:revision>
  <dcterms:created xsi:type="dcterms:W3CDTF">2014-11-27T11:50:00Z</dcterms:created>
  <dcterms:modified xsi:type="dcterms:W3CDTF">2014-11-27T11:53:00Z</dcterms:modified>
</cp:coreProperties>
</file>