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2A46" w14:textId="77777777" w:rsidR="002C521A" w:rsidRDefault="002C521A" w:rsidP="002C521A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9"/>
      </w:tblGrid>
      <w:tr w:rsidR="002C521A" w14:paraId="27CED0C1" w14:textId="77777777" w:rsidTr="00BE4697">
        <w:tc>
          <w:tcPr>
            <w:tcW w:w="4672" w:type="dxa"/>
          </w:tcPr>
          <w:p w14:paraId="7129C6AD" w14:textId="33F3C2AB" w:rsidR="002C521A" w:rsidRDefault="0007648F" w:rsidP="002C52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FE6ED" wp14:editId="7DDB9933">
                  <wp:extent cx="1257300" cy="1257300"/>
                  <wp:effectExtent l="0" t="0" r="0" b="0"/>
                  <wp:docPr id="18910424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042491" name="Рисунок 189104249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vAlign w:val="center"/>
          </w:tcPr>
          <w:p w14:paraId="6AB7CA0A" w14:textId="4103AC7C" w:rsidR="002C521A" w:rsidRDefault="002C521A" w:rsidP="00BE4697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FCED22" wp14:editId="4A360FE8">
                  <wp:extent cx="1904658" cy="382154"/>
                  <wp:effectExtent l="0" t="0" r="635" b="0"/>
                  <wp:docPr id="6884983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967467" cy="39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57A12" w14:textId="77777777" w:rsidR="007625AB" w:rsidRDefault="007625AB" w:rsidP="002F16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79C204" w14:textId="77777777" w:rsidR="002D39D5" w:rsidRDefault="002D39D5" w:rsidP="002F16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F281A" w14:textId="0097E8C2" w:rsidR="00BE4697" w:rsidRPr="00035ED3" w:rsidRDefault="00DF6D8B" w:rsidP="00940C5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E12B71" w:rsidRPr="0003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3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39D5" w:rsidRPr="0003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ВЕБИНАРА</w:t>
      </w:r>
      <w:r w:rsidR="00F4240D" w:rsidRPr="0003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CABC062" w14:textId="0F405FEA" w:rsidR="00DF6D8B" w:rsidRDefault="007572CB" w:rsidP="00940C5D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D39D5" w:rsidRPr="002D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Несостоявш</w:t>
      </w:r>
      <w:r w:rsidR="002D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2D39D5" w:rsidRPr="002D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 процедур</w:t>
      </w:r>
      <w:r w:rsidR="002D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D39D5" w:rsidRPr="002D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Подача сведений в реестр недобросовестных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9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F6D8B" w:rsidRPr="00E9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D87952" w14:textId="77777777" w:rsidR="002D39D5" w:rsidRPr="00940C5D" w:rsidRDefault="002D39D5" w:rsidP="00940C5D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03ECE" w14:textId="314BA681" w:rsidR="00DF6D8B" w:rsidRPr="00035ED3" w:rsidRDefault="00DF6D8B" w:rsidP="00DF6D8B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035ED3">
        <w:rPr>
          <w:rFonts w:ascii="Times New Roman" w:eastAsia="Calibri" w:hAnsi="Times New Roman" w:cs="Times New Roman"/>
          <w:b/>
          <w:sz w:val="24"/>
          <w:szCs w:val="24"/>
        </w:rPr>
        <w:t>Дата проведения:</w:t>
      </w:r>
      <w:r w:rsidRPr="00035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7E31" w:rsidRPr="00035ED3">
        <w:rPr>
          <w:rFonts w:ascii="Times New Roman" w:eastAsia="Calibri" w:hAnsi="Times New Roman" w:cs="Times New Roman"/>
          <w:sz w:val="24"/>
          <w:szCs w:val="24"/>
        </w:rPr>
        <w:t>1</w:t>
      </w:r>
      <w:r w:rsidR="002D39D5" w:rsidRPr="00035ED3">
        <w:rPr>
          <w:rFonts w:ascii="Times New Roman" w:eastAsia="Calibri" w:hAnsi="Times New Roman" w:cs="Times New Roman"/>
          <w:sz w:val="24"/>
          <w:szCs w:val="24"/>
        </w:rPr>
        <w:t>4</w:t>
      </w:r>
      <w:r w:rsidR="008D0B41" w:rsidRPr="00035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E31" w:rsidRPr="00035ED3">
        <w:rPr>
          <w:rFonts w:ascii="Times New Roman" w:eastAsia="Calibri" w:hAnsi="Times New Roman" w:cs="Times New Roman"/>
          <w:sz w:val="24"/>
          <w:szCs w:val="24"/>
        </w:rPr>
        <w:t>ию</w:t>
      </w:r>
      <w:r w:rsidR="002D39D5" w:rsidRPr="00035ED3">
        <w:rPr>
          <w:rFonts w:ascii="Times New Roman" w:eastAsia="Calibri" w:hAnsi="Times New Roman" w:cs="Times New Roman"/>
          <w:sz w:val="24"/>
          <w:szCs w:val="24"/>
        </w:rPr>
        <w:t>л</w:t>
      </w:r>
      <w:r w:rsidR="00757E31" w:rsidRPr="00035ED3">
        <w:rPr>
          <w:rFonts w:ascii="Times New Roman" w:eastAsia="Calibri" w:hAnsi="Times New Roman" w:cs="Times New Roman"/>
          <w:sz w:val="24"/>
          <w:szCs w:val="24"/>
        </w:rPr>
        <w:t>я</w:t>
      </w:r>
      <w:r w:rsidR="007572CB" w:rsidRPr="00035ED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222D2" w:rsidRPr="00035ED3">
        <w:rPr>
          <w:rFonts w:ascii="Times New Roman" w:eastAsia="Calibri" w:hAnsi="Times New Roman" w:cs="Times New Roman"/>
          <w:sz w:val="24"/>
          <w:szCs w:val="24"/>
        </w:rPr>
        <w:t>6</w:t>
      </w:r>
      <w:r w:rsidRPr="00035ED3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301DF4" w:rsidRPr="00035E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762F17" w14:textId="3BDBE90B" w:rsidR="00DF6D8B" w:rsidRPr="00035ED3" w:rsidRDefault="00DF6D8B" w:rsidP="00DF6D8B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ED3">
        <w:rPr>
          <w:rFonts w:ascii="Times New Roman" w:eastAsia="Calibri" w:hAnsi="Times New Roman" w:cs="Times New Roman"/>
          <w:b/>
          <w:sz w:val="24"/>
          <w:szCs w:val="24"/>
        </w:rPr>
        <w:t xml:space="preserve">Время </w:t>
      </w:r>
      <w:r w:rsidR="00301DF4" w:rsidRPr="00035ED3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035ED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625AB" w:rsidRPr="00035ED3">
        <w:rPr>
          <w:rFonts w:ascii="Times New Roman" w:eastAsia="Calibri" w:hAnsi="Times New Roman" w:cs="Times New Roman"/>
          <w:sz w:val="24"/>
          <w:szCs w:val="24"/>
        </w:rPr>
        <w:t>1</w:t>
      </w:r>
      <w:r w:rsidR="00DE6268" w:rsidRPr="00035ED3">
        <w:rPr>
          <w:rFonts w:ascii="Times New Roman" w:eastAsia="Calibri" w:hAnsi="Times New Roman" w:cs="Times New Roman"/>
          <w:sz w:val="24"/>
          <w:szCs w:val="24"/>
        </w:rPr>
        <w:t>0:00</w:t>
      </w:r>
      <w:r w:rsidRPr="00035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7A1" w:rsidRPr="00035ED3">
        <w:rPr>
          <w:rFonts w:ascii="Times New Roman" w:eastAsia="Calibri" w:hAnsi="Times New Roman" w:cs="Times New Roman"/>
          <w:sz w:val="24"/>
          <w:szCs w:val="24"/>
        </w:rPr>
        <w:t>– 1</w:t>
      </w:r>
      <w:r w:rsidR="002D39D5" w:rsidRPr="00035ED3">
        <w:rPr>
          <w:rFonts w:ascii="Times New Roman" w:eastAsia="Calibri" w:hAnsi="Times New Roman" w:cs="Times New Roman"/>
          <w:sz w:val="24"/>
          <w:szCs w:val="24"/>
        </w:rPr>
        <w:t>2</w:t>
      </w:r>
      <w:r w:rsidR="00DE6268" w:rsidRPr="00035ED3">
        <w:rPr>
          <w:rFonts w:ascii="Times New Roman" w:eastAsia="Calibri" w:hAnsi="Times New Roman" w:cs="Times New Roman"/>
          <w:sz w:val="24"/>
          <w:szCs w:val="24"/>
        </w:rPr>
        <w:t>:00</w:t>
      </w:r>
      <w:r w:rsidR="000867A1" w:rsidRPr="00035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E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35ED3">
        <w:rPr>
          <w:rFonts w:ascii="Times New Roman" w:eastAsia="Calibri" w:hAnsi="Times New Roman" w:cs="Times New Roman"/>
          <w:sz w:val="24"/>
          <w:szCs w:val="24"/>
        </w:rPr>
        <w:t>мск</w:t>
      </w:r>
      <w:proofErr w:type="spellEnd"/>
      <w:r w:rsidRPr="00035ED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A156895" w14:textId="72BD7DC8" w:rsidR="00E94B61" w:rsidRPr="00035ED3" w:rsidRDefault="00940C5D" w:rsidP="00940C5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5ED3">
        <w:rPr>
          <w:rFonts w:ascii="Times New Roman" w:eastAsia="Calibri" w:hAnsi="Times New Roman" w:cs="Times New Roman"/>
          <w:b/>
          <w:sz w:val="24"/>
          <w:szCs w:val="24"/>
        </w:rPr>
        <w:t>Ссылка для регистрации:</w:t>
      </w:r>
      <w:r w:rsidRPr="00035E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74BE" w:rsidRPr="007674BE">
        <w:rPr>
          <w:rFonts w:ascii="Times New Roman" w:eastAsia="Calibri" w:hAnsi="Times New Roman" w:cs="Times New Roman"/>
          <w:bCs/>
          <w:sz w:val="24"/>
          <w:szCs w:val="24"/>
        </w:rPr>
        <w:t>https://my.mts-link.ru/j/etptektorg/14072026veb</w:t>
      </w:r>
    </w:p>
    <w:p w14:paraId="00AEC4E8" w14:textId="77777777" w:rsidR="002D39D5" w:rsidRDefault="002D39D5" w:rsidP="00940C5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45CDE" w14:textId="77777777" w:rsidR="00940C5D" w:rsidRPr="00E94B61" w:rsidRDefault="00940C5D" w:rsidP="00940C5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95" w:type="dxa"/>
        <w:tblInd w:w="-998" w:type="dxa"/>
        <w:tblLook w:val="04A0" w:firstRow="1" w:lastRow="0" w:firstColumn="1" w:lastColumn="0" w:noHBand="0" w:noVBand="1"/>
      </w:tblPr>
      <w:tblGrid>
        <w:gridCol w:w="703"/>
        <w:gridCol w:w="4118"/>
        <w:gridCol w:w="1417"/>
        <w:gridCol w:w="4257"/>
      </w:tblGrid>
      <w:tr w:rsidR="004D0345" w14:paraId="1E73690F" w14:textId="77777777" w:rsidTr="00DE626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F972F6" w14:textId="0D67F7A2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FBC34FD" w14:textId="6893CD01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2499DDD" w14:textId="4B06E05F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D39D37F" w14:textId="0B43A548" w:rsidR="004D0345" w:rsidRPr="00E94B61" w:rsidRDefault="004D0345" w:rsidP="00EE06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B61">
              <w:rPr>
                <w:rFonts w:ascii="Times New Roman" w:hAnsi="Times New Roman" w:cs="Times New Roman"/>
                <w:b/>
              </w:rPr>
              <w:t>Спикер</w:t>
            </w:r>
          </w:p>
        </w:tc>
      </w:tr>
      <w:tr w:rsidR="004D0345" w14:paraId="08900BEC" w14:textId="77777777" w:rsidTr="00DE6268">
        <w:trPr>
          <w:trHeight w:val="804"/>
        </w:trPr>
        <w:tc>
          <w:tcPr>
            <w:tcW w:w="703" w:type="dxa"/>
            <w:vAlign w:val="center"/>
          </w:tcPr>
          <w:p w14:paraId="6728B932" w14:textId="10CB01D2" w:rsidR="004D0345" w:rsidRPr="00035ED3" w:rsidRDefault="004D0345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5ED3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D511B1" w14:textId="77777777" w:rsidR="002D39D5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>Несостоявшаяся процедура закупок:</w:t>
            </w:r>
          </w:p>
          <w:p w14:paraId="45169199" w14:textId="77777777" w:rsidR="002D39D5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 xml:space="preserve">- нет заявок; </w:t>
            </w:r>
          </w:p>
          <w:p w14:paraId="1C850749" w14:textId="77777777" w:rsidR="002D39D5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>- все отклонены;</w:t>
            </w:r>
          </w:p>
          <w:p w14:paraId="6C3A741F" w14:textId="5C241D50" w:rsidR="002D39D5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 xml:space="preserve">- одна заявка;  </w:t>
            </w:r>
          </w:p>
          <w:p w14:paraId="20558FB4" w14:textId="71377B97" w:rsidR="004D0345" w:rsidRPr="002F1600" w:rsidRDefault="002D39D5" w:rsidP="004D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D3">
              <w:rPr>
                <w:rFonts w:ascii="Times New Roman" w:hAnsi="Times New Roman" w:cs="Times New Roman"/>
              </w:rPr>
              <w:t>Что делать заказчику? Порядок действий, ПП 961.</w:t>
            </w:r>
          </w:p>
        </w:tc>
        <w:tc>
          <w:tcPr>
            <w:tcW w:w="1417" w:type="dxa"/>
            <w:vAlign w:val="center"/>
          </w:tcPr>
          <w:p w14:paraId="0D76AC62" w14:textId="0571E2DA" w:rsidR="004D0345" w:rsidRPr="00035ED3" w:rsidRDefault="00DE6268" w:rsidP="00FA0E6C">
            <w:pPr>
              <w:tabs>
                <w:tab w:val="left" w:pos="0"/>
              </w:tabs>
              <w:ind w:right="-108" w:hanging="110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35ED3">
              <w:rPr>
                <w:rFonts w:ascii="Times New Roman" w:hAnsi="Times New Roman" w:cs="Times New Roman"/>
              </w:rPr>
              <w:t>10:00</w:t>
            </w:r>
            <w:r w:rsidR="004D0345" w:rsidRPr="00035ED3">
              <w:rPr>
                <w:rFonts w:ascii="Times New Roman" w:hAnsi="Times New Roman" w:cs="Times New Roman"/>
              </w:rPr>
              <w:t xml:space="preserve"> - </w:t>
            </w:r>
            <w:r w:rsidR="004222D2" w:rsidRPr="00035ED3">
              <w:rPr>
                <w:rFonts w:ascii="Times New Roman" w:hAnsi="Times New Roman" w:cs="Times New Roman"/>
              </w:rPr>
              <w:t>1</w:t>
            </w:r>
            <w:r w:rsidRPr="00035ED3">
              <w:rPr>
                <w:rFonts w:ascii="Times New Roman" w:hAnsi="Times New Roman" w:cs="Times New Roman"/>
              </w:rPr>
              <w:t>0:</w:t>
            </w:r>
            <w:r w:rsidR="002D39D5" w:rsidRPr="00035ED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C6C561" w14:textId="77777777" w:rsidR="007674BE" w:rsidRDefault="007674BE" w:rsidP="002D39D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E299BCB" w14:textId="798ED162" w:rsidR="002D39D5" w:rsidRPr="00035ED3" w:rsidRDefault="002D39D5" w:rsidP="002D39D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35ED3">
              <w:rPr>
                <w:rFonts w:ascii="Times New Roman" w:hAnsi="Times New Roman" w:cs="Times New Roman"/>
                <w:b/>
                <w:color w:val="000000"/>
              </w:rPr>
              <w:t>Абросимов Дмитрий Евгеньевич</w:t>
            </w:r>
          </w:p>
          <w:p w14:paraId="1CBFE3BA" w14:textId="2D4AAC0A" w:rsidR="004D0345" w:rsidRPr="002F1600" w:rsidRDefault="002D39D5" w:rsidP="002D39D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5ED3">
              <w:rPr>
                <w:rFonts w:ascii="Times New Roman" w:hAnsi="Times New Roman" w:cs="Times New Roman"/>
                <w:bCs/>
              </w:rPr>
              <w:t xml:space="preserve">Директор Департамента методологии </w:t>
            </w:r>
            <w:r w:rsidRPr="00035ED3">
              <w:rPr>
                <w:rFonts w:ascii="Times New Roman" w:hAnsi="Times New Roman" w:cs="Times New Roman"/>
                <w:bCs/>
              </w:rPr>
              <w:br/>
              <w:t>АО «ТЭК-Торг»</w:t>
            </w:r>
          </w:p>
        </w:tc>
      </w:tr>
      <w:tr w:rsidR="00BE4697" w14:paraId="5F3C9426" w14:textId="77777777" w:rsidTr="00DE6268">
        <w:trPr>
          <w:trHeight w:val="842"/>
        </w:trPr>
        <w:tc>
          <w:tcPr>
            <w:tcW w:w="703" w:type="dxa"/>
            <w:vAlign w:val="center"/>
          </w:tcPr>
          <w:p w14:paraId="523F356F" w14:textId="30E79381" w:rsidR="00BE4697" w:rsidRPr="00035ED3" w:rsidRDefault="00BE4697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5ED3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3B4C2B" w14:textId="77777777" w:rsidR="002D39D5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 xml:space="preserve">РНП: </w:t>
            </w:r>
          </w:p>
          <w:p w14:paraId="0541051A" w14:textId="77777777" w:rsidR="002D39D5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 xml:space="preserve">- случаи направления сведений в УФАС для рассмотрения вопроса по РНП; </w:t>
            </w:r>
          </w:p>
          <w:p w14:paraId="499A5D3E" w14:textId="77777777" w:rsidR="002D39D5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 xml:space="preserve">- ответственность заказчика, алгоритм действий; </w:t>
            </w:r>
          </w:p>
          <w:p w14:paraId="5DF1CB79" w14:textId="5EC4612E" w:rsidR="00BE4697" w:rsidRPr="00035ED3" w:rsidRDefault="002D39D5" w:rsidP="004D0345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>- обязательные и возможные стратегии заказчика.</w:t>
            </w:r>
          </w:p>
        </w:tc>
        <w:tc>
          <w:tcPr>
            <w:tcW w:w="1417" w:type="dxa"/>
            <w:vAlign w:val="center"/>
          </w:tcPr>
          <w:p w14:paraId="2017CD3B" w14:textId="7AFEBE71" w:rsidR="00BE4697" w:rsidRPr="00035ED3" w:rsidRDefault="00DE6268" w:rsidP="00FA0E6C">
            <w:pPr>
              <w:ind w:left="-103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35ED3">
              <w:rPr>
                <w:rFonts w:ascii="Times New Roman" w:hAnsi="Times New Roman" w:cs="Times New Roman"/>
              </w:rPr>
              <w:t>10:</w:t>
            </w:r>
            <w:r w:rsidR="002D39D5" w:rsidRPr="00035ED3">
              <w:rPr>
                <w:rFonts w:ascii="Times New Roman" w:hAnsi="Times New Roman" w:cs="Times New Roman"/>
              </w:rPr>
              <w:t>40</w:t>
            </w:r>
            <w:r w:rsidRPr="00035ED3">
              <w:rPr>
                <w:rFonts w:ascii="Times New Roman" w:hAnsi="Times New Roman" w:cs="Times New Roman"/>
              </w:rPr>
              <w:t xml:space="preserve"> - 11:</w:t>
            </w:r>
            <w:r w:rsidR="002D39D5" w:rsidRPr="00035ED3">
              <w:rPr>
                <w:rFonts w:ascii="Times New Roman" w:hAnsi="Times New Roman" w:cs="Times New Roman"/>
              </w:rPr>
              <w:t>4</w:t>
            </w:r>
            <w:r w:rsidRPr="00035E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C7B40AF" w14:textId="01BB28F3" w:rsidR="00BE4697" w:rsidRPr="00035ED3" w:rsidRDefault="00BE4697" w:rsidP="004D034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35ED3">
              <w:rPr>
                <w:rFonts w:ascii="Times New Roman" w:hAnsi="Times New Roman" w:cs="Times New Roman"/>
                <w:b/>
                <w:color w:val="000000"/>
              </w:rPr>
              <w:t>Абросимов Дмитрий Евгеньевич</w:t>
            </w:r>
          </w:p>
          <w:p w14:paraId="4C2915F7" w14:textId="61C8F43C" w:rsidR="00BE4697" w:rsidRPr="00035ED3" w:rsidRDefault="00BE4697" w:rsidP="0007648F">
            <w:pPr>
              <w:rPr>
                <w:rFonts w:ascii="Times New Roman" w:hAnsi="Times New Roman" w:cs="Times New Roman"/>
                <w:bCs/>
              </w:rPr>
            </w:pPr>
            <w:r w:rsidRPr="00035ED3">
              <w:rPr>
                <w:rFonts w:ascii="Times New Roman" w:hAnsi="Times New Roman" w:cs="Times New Roman"/>
                <w:bCs/>
              </w:rPr>
              <w:t xml:space="preserve">Директор Департамента методологии </w:t>
            </w:r>
            <w:r w:rsidRPr="00035ED3">
              <w:rPr>
                <w:rFonts w:ascii="Times New Roman" w:hAnsi="Times New Roman" w:cs="Times New Roman"/>
                <w:bCs/>
              </w:rPr>
              <w:br/>
              <w:t>АО «ТЭК-Торг»</w:t>
            </w:r>
          </w:p>
        </w:tc>
      </w:tr>
      <w:tr w:rsidR="00BE4697" w14:paraId="5D60FDAB" w14:textId="77777777" w:rsidTr="002F1600">
        <w:trPr>
          <w:trHeight w:val="1625"/>
        </w:trPr>
        <w:tc>
          <w:tcPr>
            <w:tcW w:w="703" w:type="dxa"/>
            <w:vAlign w:val="center"/>
          </w:tcPr>
          <w:p w14:paraId="53C885AF" w14:textId="47A404F3" w:rsidR="00BE4697" w:rsidRPr="00035ED3" w:rsidRDefault="00BE4697" w:rsidP="004D03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5ED3">
              <w:rPr>
                <w:rFonts w:ascii="Times New Roman" w:eastAsia="Calibri" w:hAnsi="Times New Roman" w:cs="Times New Roman"/>
                <w:b/>
                <w:bCs/>
              </w:rPr>
              <w:t>3.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BD74AC" w14:textId="47637ECF" w:rsidR="00BE4697" w:rsidRPr="00035ED3" w:rsidRDefault="002D39D5" w:rsidP="0007648F">
            <w:pPr>
              <w:rPr>
                <w:rFonts w:ascii="Times New Roman" w:hAnsi="Times New Roman" w:cs="Times New Roman"/>
              </w:rPr>
            </w:pPr>
            <w:r w:rsidRPr="00035ED3">
              <w:rPr>
                <w:rFonts w:ascii="Times New Roman" w:hAnsi="Times New Roman" w:cs="Times New Roman"/>
              </w:rPr>
              <w:t xml:space="preserve">Ответы на вопросы </w:t>
            </w:r>
          </w:p>
        </w:tc>
        <w:tc>
          <w:tcPr>
            <w:tcW w:w="1417" w:type="dxa"/>
            <w:vAlign w:val="center"/>
          </w:tcPr>
          <w:p w14:paraId="5531CC1D" w14:textId="44D44A83" w:rsidR="00BE4697" w:rsidRPr="00035ED3" w:rsidRDefault="00DE6268" w:rsidP="00FA0E6C">
            <w:pPr>
              <w:ind w:left="-103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35ED3">
              <w:rPr>
                <w:rFonts w:ascii="Times New Roman" w:hAnsi="Times New Roman" w:cs="Times New Roman"/>
              </w:rPr>
              <w:t>11:</w:t>
            </w:r>
            <w:r w:rsidR="002D39D5" w:rsidRPr="00035ED3">
              <w:rPr>
                <w:rFonts w:ascii="Times New Roman" w:hAnsi="Times New Roman" w:cs="Times New Roman"/>
              </w:rPr>
              <w:t>40</w:t>
            </w:r>
            <w:r w:rsidRPr="00035ED3">
              <w:rPr>
                <w:rFonts w:ascii="Times New Roman" w:hAnsi="Times New Roman" w:cs="Times New Roman"/>
              </w:rPr>
              <w:t xml:space="preserve"> - </w:t>
            </w:r>
            <w:r w:rsidR="00757E31" w:rsidRPr="00035ED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25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C7D2" w14:textId="77777777" w:rsidR="002F1600" w:rsidRPr="00035ED3" w:rsidRDefault="002F1600" w:rsidP="002F160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35ED3">
              <w:rPr>
                <w:rFonts w:ascii="Times New Roman" w:hAnsi="Times New Roman" w:cs="Times New Roman"/>
                <w:b/>
                <w:color w:val="000000"/>
              </w:rPr>
              <w:t>Абросимов Дмитрий Евгеньевич</w:t>
            </w:r>
          </w:p>
          <w:p w14:paraId="7270685F" w14:textId="1F768FA5" w:rsidR="00BE4697" w:rsidRPr="00035ED3" w:rsidRDefault="002F1600" w:rsidP="002F160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35ED3">
              <w:rPr>
                <w:rFonts w:ascii="Times New Roman" w:hAnsi="Times New Roman" w:cs="Times New Roman"/>
                <w:bCs/>
              </w:rPr>
              <w:t xml:space="preserve">Директор Департамента методологии </w:t>
            </w:r>
            <w:r w:rsidRPr="00035ED3">
              <w:rPr>
                <w:rFonts w:ascii="Times New Roman" w:hAnsi="Times New Roman" w:cs="Times New Roman"/>
                <w:bCs/>
              </w:rPr>
              <w:br/>
              <w:t>АО «ТЭК-Торг»</w:t>
            </w:r>
          </w:p>
        </w:tc>
      </w:tr>
    </w:tbl>
    <w:p w14:paraId="4C3B548A" w14:textId="684A5F8A" w:rsidR="00985AA4" w:rsidRPr="00985AA4" w:rsidRDefault="002F1600" w:rsidP="00F53A06">
      <w:r>
        <w:tab/>
      </w:r>
    </w:p>
    <w:sectPr w:rsidR="00985AA4" w:rsidRPr="00985AA4" w:rsidSect="002B5F4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8B"/>
    <w:rsid w:val="000030AD"/>
    <w:rsid w:val="00035ED3"/>
    <w:rsid w:val="00041437"/>
    <w:rsid w:val="0007648F"/>
    <w:rsid w:val="000867A1"/>
    <w:rsid w:val="000B596A"/>
    <w:rsid w:val="000C2159"/>
    <w:rsid w:val="00101EE1"/>
    <w:rsid w:val="00151670"/>
    <w:rsid w:val="0016417C"/>
    <w:rsid w:val="00166FD3"/>
    <w:rsid w:val="00183F7B"/>
    <w:rsid w:val="00184255"/>
    <w:rsid w:val="00195E5B"/>
    <w:rsid w:val="00196708"/>
    <w:rsid w:val="001B022F"/>
    <w:rsid w:val="001F19E0"/>
    <w:rsid w:val="00232C59"/>
    <w:rsid w:val="00244BF1"/>
    <w:rsid w:val="00251D3D"/>
    <w:rsid w:val="00290FD1"/>
    <w:rsid w:val="00292C07"/>
    <w:rsid w:val="00297B26"/>
    <w:rsid w:val="002A5373"/>
    <w:rsid w:val="002A7F16"/>
    <w:rsid w:val="002B5F4A"/>
    <w:rsid w:val="002C521A"/>
    <w:rsid w:val="002C5C72"/>
    <w:rsid w:val="002D39D5"/>
    <w:rsid w:val="002E4238"/>
    <w:rsid w:val="002F1600"/>
    <w:rsid w:val="00301DF4"/>
    <w:rsid w:val="0030333E"/>
    <w:rsid w:val="0031346E"/>
    <w:rsid w:val="003201CA"/>
    <w:rsid w:val="003759F3"/>
    <w:rsid w:val="00380604"/>
    <w:rsid w:val="003A7C74"/>
    <w:rsid w:val="003C17E4"/>
    <w:rsid w:val="003D3ED7"/>
    <w:rsid w:val="00411715"/>
    <w:rsid w:val="004222D2"/>
    <w:rsid w:val="00433EB2"/>
    <w:rsid w:val="00476BF2"/>
    <w:rsid w:val="004B3C03"/>
    <w:rsid w:val="004C7DF6"/>
    <w:rsid w:val="004D0345"/>
    <w:rsid w:val="00545E4F"/>
    <w:rsid w:val="005803DD"/>
    <w:rsid w:val="00581DC7"/>
    <w:rsid w:val="00585B99"/>
    <w:rsid w:val="00591093"/>
    <w:rsid w:val="00592555"/>
    <w:rsid w:val="005C6B39"/>
    <w:rsid w:val="005D249A"/>
    <w:rsid w:val="005D4280"/>
    <w:rsid w:val="005E26D8"/>
    <w:rsid w:val="005E49DB"/>
    <w:rsid w:val="0062757A"/>
    <w:rsid w:val="006302D0"/>
    <w:rsid w:val="006314A3"/>
    <w:rsid w:val="006635D5"/>
    <w:rsid w:val="0066545C"/>
    <w:rsid w:val="00680862"/>
    <w:rsid w:val="0069150F"/>
    <w:rsid w:val="006A1705"/>
    <w:rsid w:val="006C1F06"/>
    <w:rsid w:val="006E6A3C"/>
    <w:rsid w:val="007572CB"/>
    <w:rsid w:val="00757E31"/>
    <w:rsid w:val="007625AB"/>
    <w:rsid w:val="007674BE"/>
    <w:rsid w:val="00773A81"/>
    <w:rsid w:val="007A5ED3"/>
    <w:rsid w:val="007C2B22"/>
    <w:rsid w:val="007E39AF"/>
    <w:rsid w:val="007F6E78"/>
    <w:rsid w:val="0084046B"/>
    <w:rsid w:val="00847406"/>
    <w:rsid w:val="00872558"/>
    <w:rsid w:val="00881F59"/>
    <w:rsid w:val="0088278C"/>
    <w:rsid w:val="008B52A6"/>
    <w:rsid w:val="008B736E"/>
    <w:rsid w:val="008D0B41"/>
    <w:rsid w:val="008D0FFB"/>
    <w:rsid w:val="00940C5D"/>
    <w:rsid w:val="0094633D"/>
    <w:rsid w:val="00985AA4"/>
    <w:rsid w:val="00A02D79"/>
    <w:rsid w:val="00A049DD"/>
    <w:rsid w:val="00A20B20"/>
    <w:rsid w:val="00A61C03"/>
    <w:rsid w:val="00A6772B"/>
    <w:rsid w:val="00A779BA"/>
    <w:rsid w:val="00A8268C"/>
    <w:rsid w:val="00A9414B"/>
    <w:rsid w:val="00AB036A"/>
    <w:rsid w:val="00AD7FD9"/>
    <w:rsid w:val="00B02645"/>
    <w:rsid w:val="00B114CC"/>
    <w:rsid w:val="00B12D02"/>
    <w:rsid w:val="00B63F31"/>
    <w:rsid w:val="00B66022"/>
    <w:rsid w:val="00B74295"/>
    <w:rsid w:val="00B90A37"/>
    <w:rsid w:val="00B92CA4"/>
    <w:rsid w:val="00BA2A0D"/>
    <w:rsid w:val="00BB76EF"/>
    <w:rsid w:val="00BE4557"/>
    <w:rsid w:val="00BE4697"/>
    <w:rsid w:val="00C15846"/>
    <w:rsid w:val="00C15E69"/>
    <w:rsid w:val="00C67BA5"/>
    <w:rsid w:val="00C8645D"/>
    <w:rsid w:val="00CA3475"/>
    <w:rsid w:val="00CA3A6E"/>
    <w:rsid w:val="00CB5366"/>
    <w:rsid w:val="00CC26C8"/>
    <w:rsid w:val="00CE228E"/>
    <w:rsid w:val="00D03575"/>
    <w:rsid w:val="00D35D9C"/>
    <w:rsid w:val="00D40897"/>
    <w:rsid w:val="00D46575"/>
    <w:rsid w:val="00D472D2"/>
    <w:rsid w:val="00D62A7B"/>
    <w:rsid w:val="00D9606E"/>
    <w:rsid w:val="00DA0BB9"/>
    <w:rsid w:val="00DA76DF"/>
    <w:rsid w:val="00DE6268"/>
    <w:rsid w:val="00DF6D8B"/>
    <w:rsid w:val="00E0465E"/>
    <w:rsid w:val="00E12B71"/>
    <w:rsid w:val="00E35E71"/>
    <w:rsid w:val="00E37A6B"/>
    <w:rsid w:val="00E520DE"/>
    <w:rsid w:val="00E80C35"/>
    <w:rsid w:val="00E94B61"/>
    <w:rsid w:val="00EC3492"/>
    <w:rsid w:val="00EE0624"/>
    <w:rsid w:val="00EF68C0"/>
    <w:rsid w:val="00F4240D"/>
    <w:rsid w:val="00F450D1"/>
    <w:rsid w:val="00F53A06"/>
    <w:rsid w:val="00F62951"/>
    <w:rsid w:val="00FA0E6C"/>
    <w:rsid w:val="00FB4CE7"/>
    <w:rsid w:val="00FD3697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D74B"/>
  <w15:chartTrackingRefBased/>
  <w15:docId w15:val="{4F186426-87AD-4A74-A9A2-11010B2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F6D8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F6D8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0FD1"/>
    <w:rPr>
      <w:color w:val="0000FF"/>
      <w:u w:val="single"/>
    </w:rPr>
  </w:style>
  <w:style w:type="paragraph" w:styleId="a5">
    <w:name w:val="Normal (Web)"/>
    <w:basedOn w:val="a"/>
    <w:unhideWhenUsed/>
    <w:rsid w:val="0098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85A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F1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940C5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40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6FB3-D49D-4384-AFD3-55E598F3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Летникова</dc:creator>
  <cp:keywords/>
  <dc:description/>
  <cp:lastModifiedBy>Denis Malykhin</cp:lastModifiedBy>
  <cp:revision>6</cp:revision>
  <cp:lastPrinted>2025-11-20T17:17:00Z</cp:lastPrinted>
  <dcterms:created xsi:type="dcterms:W3CDTF">2026-07-06T14:31:00Z</dcterms:created>
  <dcterms:modified xsi:type="dcterms:W3CDTF">2026-07-06T14:48:00Z</dcterms:modified>
</cp:coreProperties>
</file>